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3036" w14:textId="59500830" w:rsidR="004F4154" w:rsidRPr="00A73BAD" w:rsidRDefault="00687FFB" w:rsidP="00375D5A">
      <w:pPr>
        <w:jc w:val="center"/>
        <w:rPr>
          <w:b/>
          <w:bCs/>
        </w:rPr>
      </w:pPr>
      <w:r w:rsidRPr="00A73BAD">
        <w:rPr>
          <w:b/>
        </w:rPr>
        <w:t>Представление отчетности по результатам второго двухгодичного периода</w:t>
      </w:r>
      <w:r w:rsidRPr="00A73BAD">
        <w:rPr>
          <w:b/>
        </w:rPr>
        <w:br/>
        <w:t>(2021–2022 годы) проведения Десятилетия семейных фермерских хозяйств Организации Объединенных Наций</w:t>
      </w:r>
    </w:p>
    <w:p w14:paraId="7F9D7420" w14:textId="567CEC88" w:rsidR="00375D5A" w:rsidRPr="00A73BAD" w:rsidRDefault="00375D5A" w:rsidP="00375D5A">
      <w:pPr>
        <w:jc w:val="center"/>
        <w:rPr>
          <w:b/>
          <w:bCs/>
        </w:rPr>
      </w:pPr>
    </w:p>
    <w:p w14:paraId="118AEF75" w14:textId="6E868174" w:rsidR="00375D5A" w:rsidRPr="00A73BAD" w:rsidRDefault="00375D5A" w:rsidP="00375D5A">
      <w:pPr>
        <w:jc w:val="center"/>
        <w:rPr>
          <w:b/>
          <w:bCs/>
        </w:rPr>
      </w:pPr>
      <w:r w:rsidRPr="00A73BAD">
        <w:rPr>
          <w:b/>
        </w:rPr>
        <w:t xml:space="preserve">Форма представления отчетности </w:t>
      </w:r>
    </w:p>
    <w:p w14:paraId="39211F20" w14:textId="46B3DC53" w:rsidR="00375D5A" w:rsidRPr="00A73BAD" w:rsidRDefault="00375D5A" w:rsidP="00375D5A">
      <w:pPr>
        <w:jc w:val="center"/>
        <w:rPr>
          <w:b/>
          <w:bCs/>
        </w:rPr>
      </w:pPr>
    </w:p>
    <w:p w14:paraId="0F9AF07F" w14:textId="77777777" w:rsidR="00D43B26" w:rsidRPr="00A73BAD" w:rsidRDefault="00D43B26" w:rsidP="00D43B26">
      <w:pPr>
        <w:pBdr>
          <w:bottom w:val="single" w:sz="6" w:space="1" w:color="auto"/>
        </w:pBdr>
        <w:jc w:val="both"/>
      </w:pPr>
      <w:r w:rsidRPr="00A73BAD">
        <w:t>В декабре 2017 года Генеральная Ассамблея Организации Объединенных Наций провозгласила 2019–2028 годы Десятилетием семейных фермерских хозяйств ООН (ДСФХ ООН) в качестве основы для разработки государственных мер политики и привлечения инвестиций в поддержку семейных фермерских хозяйств во всем мире. Это исключительная возможность, поскольку ДСФХ ООН может внести значительный вклад в выполнение Повестки дня в области устойчивого развития на период до 2030 года в духе инклюзивности, сотрудничества и согласованности, подходя к вопросам семейных фермерских хозяйств комплексно и ликвидируя нищету во всех ее формах в сельских районах.</w:t>
      </w:r>
    </w:p>
    <w:p w14:paraId="4608F654" w14:textId="77777777" w:rsidR="00D43B26" w:rsidRPr="00A73BAD" w:rsidRDefault="00D43B26" w:rsidP="00D43B26">
      <w:pPr>
        <w:pBdr>
          <w:bottom w:val="single" w:sz="6" w:space="1" w:color="auto"/>
        </w:pBdr>
        <w:jc w:val="both"/>
      </w:pPr>
      <w:r w:rsidRPr="00A73BAD">
        <w:t>В целях мониторинга проведения ДСФХ ООН Совместный секретариат ФАО-МФСР по ДСФХ ООН приступил к проведению глобальных консультаций, с тем чтобы собрать соответствующую информацию о мероприятиях, проведенных в рамках ДСФХ ООН на разных уровнях (глобальном, региональном, национальном и субнациональном) и разными субъектами (правительствами, организациями семейных фермерских хозяйств, национальными комитетами семейных фермерских хозяйств, ОГО, научными кругами, частным сектором и т.д.).</w:t>
      </w:r>
    </w:p>
    <w:p w14:paraId="60DEC536" w14:textId="0A0EB2CC" w:rsidR="00D43B26" w:rsidRPr="00A73BAD" w:rsidRDefault="00D43B26" w:rsidP="00D43B26">
      <w:pPr>
        <w:pBdr>
          <w:bottom w:val="single" w:sz="6" w:space="1" w:color="auto"/>
        </w:pBdr>
        <w:jc w:val="both"/>
      </w:pPr>
      <w:r w:rsidRPr="00A73BAD">
        <w:t xml:space="preserve">Как ожидается, осуществление мониторинга позволит проследить общий ход работы по выполнению задач ДСФХ ООН и содействию достижению соответствующих ЦУР, обеспечить учет обязательств, принятых государствами и другими ключевыми заинтересованными сторонами, проделанной ими работы и достигнутых успехов, а также осветить основные проблемы и возможности, выявленные за два года работы, и сформировать рекомендации по проведению ДСФХ ООН в следующий двухгодичный период. </w:t>
      </w:r>
    </w:p>
    <w:p w14:paraId="5D409A82" w14:textId="330678D3" w:rsidR="00D43B26" w:rsidRPr="00A73BAD" w:rsidRDefault="008C5804" w:rsidP="00D43B26">
      <w:pPr>
        <w:pBdr>
          <w:bottom w:val="single" w:sz="6" w:space="1" w:color="auto"/>
        </w:pBdr>
        <w:jc w:val="both"/>
      </w:pPr>
      <w:r w:rsidRPr="00A73BAD">
        <w:t>Приводимая ниже форма состоит из трех разделов, в которых: i) определяется, кто заполняет форму; ii) измеряется показатель выполнения по каждому направлению работы в рамках Глобального плана действий (ГПД) ДСФХ ООН; iii) выявляются проблемы/приоритетные направления работы в проведении ДСФХ ООН на следующие два года (2023–2024 годы).</w:t>
      </w:r>
    </w:p>
    <w:p w14:paraId="12744AAA" w14:textId="2B707058" w:rsidR="00D43B26" w:rsidRPr="00A73BAD" w:rsidRDefault="00D43B26" w:rsidP="008C5804">
      <w:pPr>
        <w:pBdr>
          <w:bottom w:val="single" w:sz="6" w:space="1" w:color="auto"/>
        </w:pBdr>
        <w:jc w:val="both"/>
      </w:pPr>
      <w:r w:rsidRPr="00A73BAD">
        <w:t>В целях информирования о проведении ДСФХ ООН в период 2021–2022 годов и разработки других продуктов в рамках ДСФХ ООН собранные данные будут представлены Генеральному секретарю ООН и Генеральной Ассамблее ООН, а также р</w:t>
      </w:r>
      <w:r w:rsidR="00527F36">
        <w:t xml:space="preserve">уководящим органам ФАО и МФСР. </w:t>
      </w:r>
      <w:r w:rsidRPr="00527F36">
        <w:t>Просьба</w:t>
      </w:r>
      <w:r w:rsidRPr="00A73BAD">
        <w:t xml:space="preserve"> убедиться в том, что от имени Вашей организации заполнена и отправлена только одна ф</w:t>
      </w:r>
      <w:r w:rsidR="003E6870">
        <w:t>о</w:t>
      </w:r>
      <w:r w:rsidR="00527F36">
        <w:t xml:space="preserve">рма </w:t>
      </w:r>
      <w:r w:rsidR="00527F36" w:rsidRPr="006D72EC">
        <w:t>представления отчетности. З</w:t>
      </w:r>
      <w:r w:rsidRPr="006D72EC">
        <w:t>аполненн</w:t>
      </w:r>
      <w:r w:rsidR="00527F36" w:rsidRPr="006D72EC">
        <w:t>ую</w:t>
      </w:r>
      <w:r w:rsidRPr="006D72EC">
        <w:t xml:space="preserve"> форм</w:t>
      </w:r>
      <w:r w:rsidR="00527F36" w:rsidRPr="006D72EC">
        <w:t>у необходимо направить</w:t>
      </w:r>
      <w:r w:rsidRPr="006D72EC">
        <w:t xml:space="preserve"> по адресу </w:t>
      </w:r>
      <w:hyperlink r:id="rId11" w:history="1">
        <w:r w:rsidRPr="006D72EC">
          <w:rPr>
            <w:rStyle w:val="Hyperlink"/>
          </w:rPr>
          <w:t>Decade-Of-Family-Farming-Secretariat@fao.org</w:t>
        </w:r>
      </w:hyperlink>
      <w:r w:rsidRPr="00A73BAD">
        <w:t xml:space="preserve"> не позднее </w:t>
      </w:r>
      <w:r w:rsidR="00AE5337">
        <w:rPr>
          <w:i/>
          <w:iCs/>
          <w:u w:val="single"/>
          <w:lang w:val="it-IT"/>
        </w:rPr>
        <w:t>30</w:t>
      </w:r>
      <w:r w:rsidRPr="00A73BAD">
        <w:rPr>
          <w:i/>
          <w:iCs/>
          <w:u w:val="single"/>
        </w:rPr>
        <w:t> марта 2023 года</w:t>
      </w:r>
      <w:r w:rsidRPr="00A73BAD">
        <w:t xml:space="preserve">. </w:t>
      </w:r>
    </w:p>
    <w:p w14:paraId="126122A5" w14:textId="77777777" w:rsidR="00D43B26" w:rsidRPr="00A73BAD" w:rsidRDefault="00D43B26" w:rsidP="00D43B26">
      <w:pPr>
        <w:pBdr>
          <w:bottom w:val="single" w:sz="6" w:space="1" w:color="auto"/>
        </w:pBdr>
        <w:jc w:val="both"/>
      </w:pPr>
      <w:r w:rsidRPr="00A73BAD">
        <w:t xml:space="preserve">Благодарим за внимание. </w:t>
      </w:r>
    </w:p>
    <w:p w14:paraId="0005DEB9" w14:textId="61BB9CB5" w:rsidR="00375D5A" w:rsidRPr="00A73BAD" w:rsidRDefault="00375D5A" w:rsidP="00375D5A">
      <w:pPr>
        <w:pBdr>
          <w:bottom w:val="single" w:sz="6" w:space="1" w:color="auto"/>
        </w:pBdr>
        <w:rPr>
          <w:b/>
          <w:bCs/>
        </w:rPr>
      </w:pPr>
    </w:p>
    <w:p w14:paraId="7D1843DA" w14:textId="0CB3A590" w:rsidR="006E6DAB" w:rsidRPr="00A73BAD" w:rsidRDefault="006E6DAB">
      <w:pPr>
        <w:rPr>
          <w:b/>
          <w:bCs/>
        </w:rPr>
      </w:pPr>
      <w:r w:rsidRPr="00A73BAD">
        <w:rPr>
          <w:b/>
          <w:bCs/>
        </w:rPr>
        <w:br w:type="page"/>
      </w:r>
    </w:p>
    <w:p w14:paraId="042D1AB5" w14:textId="6E58E02E" w:rsidR="00CA38BE" w:rsidRPr="00A73BAD" w:rsidRDefault="00CA38BE" w:rsidP="001659BA">
      <w:pPr>
        <w:ind w:left="0"/>
        <w:rPr>
          <w:b/>
          <w:bCs/>
        </w:rPr>
      </w:pPr>
      <w:r w:rsidRPr="00A73BAD">
        <w:rPr>
          <w:b/>
        </w:rPr>
        <w:lastRenderedPageBreak/>
        <w:t>Раздел 1. Общая информация</w:t>
      </w:r>
    </w:p>
    <w:p w14:paraId="032F78B6" w14:textId="77777777" w:rsidR="00BE60AD" w:rsidRPr="00A73BAD" w:rsidRDefault="00BE60AD" w:rsidP="00BE60AD">
      <w:pPr>
        <w:rPr>
          <w:i/>
          <w:iCs/>
          <w:sz w:val="18"/>
          <w:szCs w:val="18"/>
        </w:rPr>
      </w:pPr>
      <w:r w:rsidRPr="00A73BAD">
        <w:rPr>
          <w:i/>
          <w:sz w:val="18"/>
        </w:rPr>
        <w:t>*необязательные поля</w:t>
      </w:r>
    </w:p>
    <w:p w14:paraId="5ABD02A4" w14:textId="77777777" w:rsidR="00CA38BE" w:rsidRPr="00A73BAD" w:rsidRDefault="00CA38BE" w:rsidP="00BE60AD">
      <w:pPr>
        <w:spacing w:after="0"/>
        <w:rPr>
          <w:b/>
          <w:bCs/>
        </w:rPr>
      </w:pPr>
    </w:p>
    <w:p w14:paraId="30851492" w14:textId="1CC3BE0B" w:rsidR="00375D5A" w:rsidRPr="00A73BAD" w:rsidRDefault="00375D5A" w:rsidP="000F5AED">
      <w:pPr>
        <w:numPr>
          <w:ilvl w:val="0"/>
          <w:numId w:val="1"/>
        </w:numPr>
        <w:spacing w:after="120" w:line="240" w:lineRule="auto"/>
        <w:ind w:left="357" w:hanging="357"/>
      </w:pPr>
      <w:r w:rsidRPr="00A73BAD">
        <w:t>Имя, фамилия</w:t>
      </w:r>
    </w:p>
    <w:p w14:paraId="5F2481B8" w14:textId="4C3A809A" w:rsidR="007B4456" w:rsidRPr="00A73BAD" w:rsidRDefault="007B4456" w:rsidP="000F5AED">
      <w:pPr>
        <w:numPr>
          <w:ilvl w:val="0"/>
          <w:numId w:val="1"/>
        </w:numPr>
        <w:spacing w:after="120" w:line="240" w:lineRule="auto"/>
        <w:ind w:left="357" w:hanging="357"/>
      </w:pPr>
      <w:r w:rsidRPr="00A73BAD">
        <w:t xml:space="preserve">Должность </w:t>
      </w:r>
    </w:p>
    <w:p w14:paraId="3FB710B1" w14:textId="1D8FBD32" w:rsidR="00375D5A" w:rsidRPr="00A73BAD" w:rsidRDefault="00375D5A" w:rsidP="004E65B8">
      <w:pPr>
        <w:numPr>
          <w:ilvl w:val="0"/>
          <w:numId w:val="1"/>
        </w:numPr>
        <w:spacing w:after="120" w:line="240" w:lineRule="auto"/>
        <w:ind w:left="357" w:hanging="357"/>
      </w:pPr>
      <w:r w:rsidRPr="00A73BAD">
        <w:t>Адрес электронной почты</w:t>
      </w:r>
    </w:p>
    <w:p w14:paraId="23E00F02" w14:textId="7563104D" w:rsidR="00375D5A" w:rsidRPr="00A73BAD" w:rsidRDefault="00375D5A" w:rsidP="000F5AED">
      <w:pPr>
        <w:numPr>
          <w:ilvl w:val="0"/>
          <w:numId w:val="1"/>
        </w:numPr>
        <w:spacing w:after="120" w:line="240" w:lineRule="auto"/>
      </w:pPr>
      <w:r w:rsidRPr="00A73BAD">
        <w:t>От имени какой организации/учреждения Вы заполняете этот опросник?</w:t>
      </w:r>
    </w:p>
    <w:p w14:paraId="74753E99" w14:textId="081B13D4" w:rsidR="007B4456" w:rsidRPr="00A73BAD" w:rsidRDefault="007B4456" w:rsidP="000F5AED">
      <w:pPr>
        <w:numPr>
          <w:ilvl w:val="0"/>
          <w:numId w:val="1"/>
        </w:numPr>
        <w:spacing w:after="120" w:line="240" w:lineRule="auto"/>
      </w:pPr>
      <w:r w:rsidRPr="00A73BAD">
        <w:t>Каков охват деятельности вашей организации/учреждения?</w:t>
      </w:r>
    </w:p>
    <w:p w14:paraId="08B46D20" w14:textId="2E59E428" w:rsidR="007B4456" w:rsidRPr="00A73BAD" w:rsidRDefault="007B4456" w:rsidP="007B4456">
      <w:pPr>
        <w:spacing w:after="0" w:line="240" w:lineRule="auto"/>
        <w:ind w:left="360"/>
      </w:pPr>
      <w:r w:rsidRPr="00A73BAD">
        <w:t>□ Национальный: (укажите страну или страны)</w:t>
      </w:r>
    </w:p>
    <w:p w14:paraId="0CCB278A" w14:textId="68FE3D7A" w:rsidR="007B4456" w:rsidRPr="00A73BAD" w:rsidRDefault="007B4456" w:rsidP="007B4456">
      <w:pPr>
        <w:spacing w:after="0" w:line="240" w:lineRule="auto"/>
        <w:ind w:left="360"/>
      </w:pPr>
      <w:r w:rsidRPr="00A73BAD">
        <w:t>□ Международный</w:t>
      </w:r>
    </w:p>
    <w:p w14:paraId="68B89479" w14:textId="77777777" w:rsidR="007B4456" w:rsidRPr="00A73BAD" w:rsidRDefault="007B4456" w:rsidP="004E65B8">
      <w:pPr>
        <w:spacing w:after="0" w:line="240" w:lineRule="auto"/>
        <w:ind w:left="360"/>
        <w:contextualSpacing/>
      </w:pPr>
      <w:r w:rsidRPr="00A73BAD">
        <w:t xml:space="preserve">□ Региональный, регион: </w:t>
      </w:r>
      <w:r w:rsidRPr="00A73BAD">
        <w:tab/>
        <w:t>□ Африка</w:t>
      </w:r>
    </w:p>
    <w:p w14:paraId="0C24E0C5" w14:textId="77777777" w:rsidR="007B4456" w:rsidRPr="00A73BAD" w:rsidRDefault="007B4456" w:rsidP="004E65B8">
      <w:pPr>
        <w:spacing w:after="120" w:line="240" w:lineRule="auto"/>
        <w:ind w:left="2832"/>
        <w:contextualSpacing/>
      </w:pPr>
      <w:r w:rsidRPr="00A73BAD">
        <w:t>□ Азия и Тихий океан</w:t>
      </w:r>
    </w:p>
    <w:p w14:paraId="7DCF8DE0" w14:textId="77777777" w:rsidR="007B4456" w:rsidRPr="00A73BAD" w:rsidRDefault="007B4456" w:rsidP="004E65B8">
      <w:pPr>
        <w:spacing w:after="120" w:line="240" w:lineRule="auto"/>
        <w:ind w:left="2832"/>
        <w:contextualSpacing/>
      </w:pPr>
      <w:r w:rsidRPr="00A73BAD">
        <w:t>□ Европа и Центральная Азия</w:t>
      </w:r>
    </w:p>
    <w:p w14:paraId="1E82BFF1" w14:textId="77777777" w:rsidR="007B4456" w:rsidRPr="00A73BAD" w:rsidRDefault="007B4456" w:rsidP="004E65B8">
      <w:pPr>
        <w:spacing w:after="120" w:line="240" w:lineRule="auto"/>
        <w:ind w:left="2832"/>
        <w:contextualSpacing/>
      </w:pPr>
      <w:r w:rsidRPr="00A73BAD">
        <w:t>□ Латинская Америка и Карибский бассейн</w:t>
      </w:r>
    </w:p>
    <w:p w14:paraId="190A33E1" w14:textId="77777777" w:rsidR="007B4456" w:rsidRPr="00A73BAD" w:rsidRDefault="007B4456" w:rsidP="004E65B8">
      <w:pPr>
        <w:spacing w:after="120" w:line="240" w:lineRule="auto"/>
        <w:ind w:left="2832"/>
        <w:contextualSpacing/>
      </w:pPr>
      <w:r w:rsidRPr="00A73BAD">
        <w:t>□ Ближний Восток и Северная Африка</w:t>
      </w:r>
    </w:p>
    <w:p w14:paraId="37750279" w14:textId="77777777" w:rsidR="007B4456" w:rsidRPr="00A73BAD" w:rsidRDefault="007B4456" w:rsidP="004E65B8">
      <w:pPr>
        <w:spacing w:after="120" w:line="240" w:lineRule="auto"/>
        <w:ind w:left="2832"/>
        <w:contextualSpacing/>
      </w:pPr>
      <w:r w:rsidRPr="00A73BAD">
        <w:t>□ Северная Америка</w:t>
      </w:r>
    </w:p>
    <w:p w14:paraId="65AC778C" w14:textId="77777777" w:rsidR="00375D5A" w:rsidRPr="00A73BAD" w:rsidRDefault="00375D5A" w:rsidP="000F5AED">
      <w:pPr>
        <w:spacing w:after="120" w:line="240" w:lineRule="auto"/>
        <w:ind w:left="360"/>
      </w:pPr>
    </w:p>
    <w:p w14:paraId="24731C10" w14:textId="776A1FD8" w:rsidR="00375D5A" w:rsidRPr="00A73BAD" w:rsidRDefault="00375D5A" w:rsidP="000F5AED">
      <w:pPr>
        <w:numPr>
          <w:ilvl w:val="0"/>
          <w:numId w:val="1"/>
        </w:numPr>
        <w:spacing w:after="120" w:line="240" w:lineRule="auto"/>
      </w:pPr>
      <w:r w:rsidRPr="00A73BAD">
        <w:t>К какому типу организаций или групп заинтересованных сторон принадлежит Ваша организация?</w:t>
      </w:r>
    </w:p>
    <w:p w14:paraId="5F9CB4E7" w14:textId="3247AAC6" w:rsidR="00375D5A" w:rsidRPr="00A73BAD" w:rsidRDefault="00375D5A" w:rsidP="004E65B8">
      <w:pPr>
        <w:spacing w:after="120" w:line="240" w:lineRule="auto"/>
        <w:contextualSpacing/>
      </w:pPr>
      <w:r w:rsidRPr="00A73BAD">
        <w:t xml:space="preserve">□ </w:t>
      </w:r>
      <w:r w:rsidR="00180425">
        <w:t>о</w:t>
      </w:r>
      <w:r w:rsidRPr="00A73BAD">
        <w:t>рганизация семейных фермерских хозяйств</w:t>
      </w:r>
    </w:p>
    <w:p w14:paraId="798E5443" w14:textId="228A7F3E" w:rsidR="0076448E" w:rsidRPr="00A73BAD" w:rsidRDefault="00760E34" w:rsidP="004E65B8">
      <w:pPr>
        <w:spacing w:after="120" w:line="240" w:lineRule="auto"/>
        <w:contextualSpacing/>
      </w:pPr>
      <w:r w:rsidRPr="00A73BAD">
        <w:t xml:space="preserve">□ </w:t>
      </w:r>
      <w:r w:rsidR="00180425">
        <w:t>к</w:t>
      </w:r>
      <w:r w:rsidRPr="00A73BAD">
        <w:t>ооператив/ассоциация</w:t>
      </w:r>
    </w:p>
    <w:p w14:paraId="656913B3" w14:textId="2C344100" w:rsidR="00375D5A" w:rsidRPr="00A73BAD" w:rsidRDefault="00375D5A" w:rsidP="004E65B8">
      <w:pPr>
        <w:spacing w:after="120" w:line="240" w:lineRule="auto"/>
        <w:contextualSpacing/>
      </w:pPr>
      <w:r w:rsidRPr="00A73BAD">
        <w:t xml:space="preserve">□ </w:t>
      </w:r>
      <w:r w:rsidR="00180425">
        <w:t>п</w:t>
      </w:r>
      <w:r w:rsidRPr="00A73BAD">
        <w:t>равительственная организация</w:t>
      </w:r>
    </w:p>
    <w:p w14:paraId="0B25B477" w14:textId="16FDFB7F" w:rsidR="00375D5A" w:rsidRPr="00A73BAD" w:rsidRDefault="00375D5A" w:rsidP="004E65B8">
      <w:pPr>
        <w:spacing w:after="120" w:line="240" w:lineRule="auto"/>
        <w:contextualSpacing/>
      </w:pPr>
      <w:r w:rsidRPr="00A73BAD">
        <w:t xml:space="preserve">□ </w:t>
      </w:r>
      <w:r w:rsidR="00180425">
        <w:t>н</w:t>
      </w:r>
      <w:r w:rsidRPr="00A73BAD">
        <w:t>еправительственная организация</w:t>
      </w:r>
    </w:p>
    <w:p w14:paraId="4088E510" w14:textId="71010B0C" w:rsidR="00375D5A" w:rsidRPr="00A73BAD" w:rsidRDefault="00375D5A" w:rsidP="004E65B8">
      <w:pPr>
        <w:spacing w:after="120" w:line="240" w:lineRule="auto"/>
        <w:contextualSpacing/>
      </w:pPr>
      <w:r w:rsidRPr="00A73BAD">
        <w:t xml:space="preserve">□ </w:t>
      </w:r>
      <w:r w:rsidR="00180425">
        <w:t>м</w:t>
      </w:r>
      <w:r w:rsidRPr="00A73BAD">
        <w:t xml:space="preserve">еждународная организация </w:t>
      </w:r>
    </w:p>
    <w:p w14:paraId="5EC87A9E" w14:textId="38D96C7E" w:rsidR="00375D5A" w:rsidRPr="00A73BAD" w:rsidRDefault="00375D5A" w:rsidP="004E65B8">
      <w:pPr>
        <w:spacing w:after="120" w:line="240" w:lineRule="auto"/>
        <w:contextualSpacing/>
      </w:pPr>
      <w:r w:rsidRPr="00A73BAD">
        <w:t xml:space="preserve">□ </w:t>
      </w:r>
      <w:r w:rsidR="00180425">
        <w:t>н</w:t>
      </w:r>
      <w:r w:rsidRPr="00A73BAD">
        <w:t>аучная/исследовательская организация/учреждение</w:t>
      </w:r>
    </w:p>
    <w:p w14:paraId="4C14D724" w14:textId="2E8FBCE5" w:rsidR="00375D5A" w:rsidRPr="00A73BAD" w:rsidRDefault="00375D5A" w:rsidP="004E65B8">
      <w:pPr>
        <w:spacing w:after="120" w:line="240" w:lineRule="auto"/>
        <w:contextualSpacing/>
      </w:pPr>
      <w:r w:rsidRPr="00A73BAD">
        <w:t xml:space="preserve">□ </w:t>
      </w:r>
      <w:r w:rsidR="00180425">
        <w:t>ч</w:t>
      </w:r>
      <w:r w:rsidRPr="00A73BAD">
        <w:t>астный сектор</w:t>
      </w:r>
    </w:p>
    <w:p w14:paraId="4470EC74" w14:textId="4CFFC1B2" w:rsidR="00111DFE" w:rsidRPr="00A73BAD" w:rsidRDefault="00375D5A" w:rsidP="004E65B8">
      <w:pPr>
        <w:spacing w:after="120" w:line="240" w:lineRule="auto"/>
        <w:contextualSpacing/>
      </w:pPr>
      <w:r w:rsidRPr="00A73BAD">
        <w:t xml:space="preserve">□ </w:t>
      </w:r>
      <w:r w:rsidR="00180425">
        <w:t>и</w:t>
      </w:r>
      <w:r w:rsidRPr="00A73BAD">
        <w:t>ное (укажите: …)</w:t>
      </w:r>
    </w:p>
    <w:p w14:paraId="63A314F0" w14:textId="77777777" w:rsidR="001659BA" w:rsidRPr="00A73BAD" w:rsidRDefault="001659BA" w:rsidP="000F5AED">
      <w:pPr>
        <w:spacing w:after="120" w:line="240" w:lineRule="auto"/>
      </w:pPr>
    </w:p>
    <w:p w14:paraId="65B31E00" w14:textId="49BEA4A8" w:rsidR="00395AFE" w:rsidRPr="00A73BAD" w:rsidRDefault="001A3D46" w:rsidP="000F5AE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A73BAD">
        <w:t>Участвует ли Ваша организация в работе национального комитета семейных фермерских хозяйств и/или других многосторонних платформ для ведения диалога, касающегося мер политики? (да/нет/не знаю)</w:t>
      </w:r>
    </w:p>
    <w:p w14:paraId="0DE8DB78" w14:textId="4563B527" w:rsidR="007B4456" w:rsidRPr="00A73BAD" w:rsidRDefault="001A3D46" w:rsidP="006E6DAB">
      <w:pPr>
        <w:keepNext/>
        <w:spacing w:after="120" w:line="240" w:lineRule="auto"/>
        <w:ind w:left="708"/>
      </w:pPr>
      <w:r w:rsidRPr="00A73BAD">
        <w:t>Если Вы ответили "да", укажите площадку, ее цели и мероприятия, в которых участвует Ваша организация (не более 100 слов).</w:t>
      </w:r>
    </w:p>
    <w:p w14:paraId="388BA589" w14:textId="77777777" w:rsidR="007B4456" w:rsidRPr="00A73BAD" w:rsidRDefault="007B4456" w:rsidP="006E6DAB">
      <w:pPr>
        <w:keepNext/>
        <w:spacing w:after="120" w:line="240" w:lineRule="auto"/>
        <w:ind w:left="708"/>
      </w:pPr>
    </w:p>
    <w:p w14:paraId="0F3D430E" w14:textId="3C5ED686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</w:p>
    <w:p w14:paraId="1D58B7D6" w14:textId="7F358414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</w:p>
    <w:p w14:paraId="4318EC46" w14:textId="0C826842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</w:p>
    <w:p w14:paraId="01E6623B" w14:textId="32487004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</w:p>
    <w:p w14:paraId="1FFE0AF1" w14:textId="1220381B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</w:p>
    <w:p w14:paraId="79152DE9" w14:textId="1D59F255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</w:p>
    <w:p w14:paraId="1EB26526" w14:textId="77777777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</w:p>
    <w:p w14:paraId="17932ADA" w14:textId="61CD8B1B" w:rsidR="007B4456" w:rsidRPr="00A73BAD" w:rsidRDefault="007B4456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</w:p>
    <w:p w14:paraId="38EB80D5" w14:textId="77777777" w:rsidR="000F5AED" w:rsidRPr="00A73BAD" w:rsidRDefault="000F5AED" w:rsidP="000F5AED">
      <w:pPr>
        <w:spacing w:after="0"/>
        <w:ind w:left="0"/>
      </w:pPr>
    </w:p>
    <w:p w14:paraId="541CF5C0" w14:textId="30E4DB63" w:rsidR="009A075A" w:rsidRPr="00A73BAD" w:rsidRDefault="00CA38BE" w:rsidP="009A075A">
      <w:pPr>
        <w:rPr>
          <w:b/>
          <w:bCs/>
        </w:rPr>
      </w:pPr>
      <w:r w:rsidRPr="00A73BAD">
        <w:rPr>
          <w:b/>
        </w:rPr>
        <w:lastRenderedPageBreak/>
        <w:t>Раздел 2. Прогресс и результаты выполнения ГПД**</w:t>
      </w:r>
    </w:p>
    <w:p w14:paraId="0F189380" w14:textId="202C9033" w:rsidR="00C95C5D" w:rsidRPr="00A73BAD" w:rsidRDefault="00395AFE">
      <w:pPr>
        <w:rPr>
          <w:i/>
          <w:iCs/>
          <w:sz w:val="18"/>
          <w:szCs w:val="18"/>
        </w:rPr>
      </w:pPr>
      <w:r w:rsidRPr="00A73BAD">
        <w:rPr>
          <w:i/>
          <w:sz w:val="18"/>
        </w:rPr>
        <w:t xml:space="preserve">**Следующие вопросы направлены на оценку показателей, включенных в ГПД ДСФХ ООН, на них следует отвечать, имея в виду период с января 2021 года по декабрь 2022 года. Просьба отвечать, исходя из Вашей осведомленности о более обширных результатах, достигнутых на национальном уровне, освещая при этом роль, которую Ваша организация играет или сыграла в деле достижения таких результатов.  </w:t>
      </w:r>
    </w:p>
    <w:p w14:paraId="26E5E96E" w14:textId="1902A1CE" w:rsidR="00C86845" w:rsidRPr="00A73BAD" w:rsidRDefault="00C86845">
      <w:pPr>
        <w:rPr>
          <w:i/>
          <w:iCs/>
          <w:sz w:val="18"/>
          <w:szCs w:val="18"/>
          <w:highlight w:val="yellow"/>
        </w:rPr>
      </w:pPr>
      <w:r w:rsidRPr="00A73BAD">
        <w:rPr>
          <w:i/>
          <w:sz w:val="18"/>
          <w:highlight w:val="yellow"/>
        </w:rPr>
        <w:t xml:space="preserve">Обратите внимание, что можно отвечать не на все вопросы, а только на те, которые затрагивают тематические области, по которым Вы можете сообщить о каких-либо мероприятиях или достигнутых результатах. </w:t>
      </w:r>
    </w:p>
    <w:p w14:paraId="69C295E4" w14:textId="3E738AA1" w:rsidR="004E5CF3" w:rsidRPr="00A73BAD" w:rsidRDefault="00C95C5D">
      <w:pPr>
        <w:rPr>
          <w:i/>
          <w:iCs/>
          <w:sz w:val="18"/>
          <w:szCs w:val="18"/>
          <w:highlight w:val="yellow"/>
        </w:rPr>
      </w:pPr>
      <w:r w:rsidRPr="00A73BAD">
        <w:rPr>
          <w:i/>
          <w:sz w:val="18"/>
          <w:highlight w:val="yellow"/>
        </w:rPr>
        <w:t>По каждому направлению работы можно указывать больше одного мероприятия</w:t>
      </w:r>
      <w:r w:rsidR="00F21F5B" w:rsidRPr="00F21F5B">
        <w:rPr>
          <w:i/>
          <w:sz w:val="18"/>
          <w:highlight w:val="yellow"/>
        </w:rPr>
        <w:t xml:space="preserve"> </w:t>
      </w:r>
      <w:r w:rsidR="00F21F5B">
        <w:rPr>
          <w:i/>
          <w:sz w:val="18"/>
          <w:highlight w:val="yellow"/>
        </w:rPr>
        <w:t>или процесса</w:t>
      </w:r>
      <w:r w:rsidRPr="00A73BAD">
        <w:rPr>
          <w:i/>
          <w:sz w:val="18"/>
          <w:highlight w:val="yellow"/>
        </w:rPr>
        <w:t xml:space="preserve">, для этого достаточно скопировать </w:t>
      </w:r>
      <w:r w:rsidR="006E1BF1" w:rsidRPr="00A73BAD">
        <w:rPr>
          <w:i/>
          <w:sz w:val="18"/>
          <w:highlight w:val="yellow"/>
        </w:rPr>
        <w:t xml:space="preserve">и повторно вставить </w:t>
      </w:r>
      <w:r w:rsidRPr="00A73BAD">
        <w:rPr>
          <w:i/>
          <w:sz w:val="18"/>
          <w:highlight w:val="yellow"/>
        </w:rPr>
        <w:t xml:space="preserve">соответствующую часть формы </w:t>
      </w:r>
      <w:r w:rsidR="00E4437F">
        <w:rPr>
          <w:i/>
          <w:sz w:val="18"/>
          <w:highlight w:val="yellow"/>
        </w:rPr>
        <w:t>с учетом количества</w:t>
      </w:r>
      <w:r w:rsidR="00F21F5B" w:rsidRPr="00F21F5B">
        <w:rPr>
          <w:i/>
          <w:sz w:val="18"/>
          <w:highlight w:val="yellow"/>
        </w:rPr>
        <w:t xml:space="preserve"> процессов</w:t>
      </w:r>
      <w:r w:rsidR="00F21F5B">
        <w:rPr>
          <w:i/>
          <w:sz w:val="18"/>
          <w:highlight w:val="yellow"/>
        </w:rPr>
        <w:t xml:space="preserve">, </w:t>
      </w:r>
      <w:r w:rsidR="00E4437F">
        <w:rPr>
          <w:i/>
          <w:sz w:val="18"/>
          <w:highlight w:val="yellow"/>
        </w:rPr>
        <w:t>о которых</w:t>
      </w:r>
      <w:r w:rsidRPr="00A73BAD">
        <w:rPr>
          <w:i/>
          <w:sz w:val="18"/>
          <w:highlight w:val="yellow"/>
        </w:rPr>
        <w:t xml:space="preserve"> Вы хотели бы сообщить. </w:t>
      </w:r>
    </w:p>
    <w:p w14:paraId="6A240DB0" w14:textId="77777777" w:rsidR="00C86845" w:rsidRPr="00A73BAD" w:rsidRDefault="00C86845" w:rsidP="004E65B8">
      <w:pPr>
        <w:ind w:left="0"/>
        <w:rPr>
          <w:i/>
          <w:iCs/>
          <w:sz w:val="18"/>
          <w:szCs w:val="18"/>
        </w:rPr>
      </w:pPr>
    </w:p>
    <w:p w14:paraId="0AD05DD9" w14:textId="6C86DB56" w:rsidR="00BE60AD" w:rsidRPr="00A73BAD" w:rsidRDefault="002D5818">
      <w:pPr>
        <w:jc w:val="center"/>
        <w:rPr>
          <w:u w:val="single"/>
        </w:rPr>
      </w:pPr>
      <w:r w:rsidRPr="00A73BAD">
        <w:rPr>
          <w:u w:val="single"/>
        </w:rPr>
        <w:t>2.1 Направление работы 1. Развитие благоприятной политической среды для укрепления семейных фермерских хозяйств</w:t>
      </w:r>
    </w:p>
    <w:p w14:paraId="365859DF" w14:textId="0ED73B6D" w:rsidR="00C86845" w:rsidRPr="00A73BAD" w:rsidRDefault="00BE2F26">
      <w:pPr>
        <w:pStyle w:val="ListParagraph"/>
        <w:numPr>
          <w:ilvl w:val="0"/>
          <w:numId w:val="1"/>
        </w:numPr>
        <w:jc w:val="both"/>
      </w:pPr>
      <w:r w:rsidRPr="00A73BAD">
        <w:t xml:space="preserve">Известно ли Вам о каких-либо происходящих в Вашей стране/регионе процессах, направленных на разработку национального/регионального/субрегионального плана действий применительно к семейным фермерским хозяйствам? </w:t>
      </w:r>
    </w:p>
    <w:p w14:paraId="568A88D1" w14:textId="78BF3143" w:rsidR="00C86845" w:rsidRPr="00A73BAD" w:rsidRDefault="00C86845" w:rsidP="004E65B8">
      <w:pPr>
        <w:pStyle w:val="ListParagraph"/>
        <w:numPr>
          <w:ilvl w:val="0"/>
          <w:numId w:val="31"/>
        </w:numPr>
        <w:jc w:val="both"/>
      </w:pPr>
      <w:r w:rsidRPr="00A73BAD">
        <w:t>да</w:t>
      </w:r>
    </w:p>
    <w:p w14:paraId="720FAEFF" w14:textId="40C2108F" w:rsidR="00BE2F26" w:rsidRPr="00A73BAD" w:rsidRDefault="00C86845" w:rsidP="004E65B8">
      <w:pPr>
        <w:pStyle w:val="ListParagraph"/>
        <w:numPr>
          <w:ilvl w:val="0"/>
          <w:numId w:val="31"/>
        </w:numPr>
        <w:jc w:val="both"/>
      </w:pPr>
      <w:r w:rsidRPr="00A73BAD">
        <w:t>нет</w:t>
      </w:r>
    </w:p>
    <w:p w14:paraId="3499669D" w14:textId="5221EDFB" w:rsidR="00BE2F26" w:rsidRPr="00A73BAD" w:rsidRDefault="00BE2F26" w:rsidP="004E65B8">
      <w:pPr>
        <w:ind w:left="360"/>
        <w:contextualSpacing/>
        <w:jc w:val="both"/>
      </w:pPr>
      <w:bookmarkStart w:id="0" w:name="_Hlk57119267"/>
      <w:r w:rsidRPr="00A73BAD">
        <w:t>Если Вы ответили "да", укажите основные участвующие субъекты (наименование и тип субъекта: правительственное учреждение, фермерская организация и т. д.).</w:t>
      </w:r>
    </w:p>
    <w:p w14:paraId="7AB3A167" w14:textId="77777777" w:rsidR="007B4456" w:rsidRPr="00A73BAD" w:rsidRDefault="007B4456" w:rsidP="004E65B8">
      <w:pPr>
        <w:ind w:left="360"/>
        <w:contextualSpacing/>
        <w:jc w:val="both"/>
      </w:pPr>
    </w:p>
    <w:p w14:paraId="145BFEEA" w14:textId="15134A74" w:rsidR="007B4456" w:rsidRPr="00A73BAD" w:rsidRDefault="007B4456" w:rsidP="000F1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</w:pPr>
    </w:p>
    <w:p w14:paraId="481233C5" w14:textId="3CAA645F" w:rsidR="007B4456" w:rsidRPr="00A73BAD" w:rsidRDefault="007B4456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</w:pPr>
    </w:p>
    <w:p w14:paraId="6FD959CA" w14:textId="74B43071" w:rsidR="007B4456" w:rsidRPr="00A73BAD" w:rsidRDefault="007B4456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</w:pPr>
    </w:p>
    <w:p w14:paraId="3FB34BFF" w14:textId="77777777" w:rsidR="00C86845" w:rsidRPr="00A73BAD" w:rsidRDefault="00C86845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</w:pPr>
    </w:p>
    <w:p w14:paraId="2C4EFCD9" w14:textId="0A6F5B03" w:rsidR="007B4456" w:rsidRPr="00A73BAD" w:rsidRDefault="007B4456" w:rsidP="004E65B8">
      <w:pPr>
        <w:ind w:left="0"/>
        <w:contextualSpacing/>
        <w:jc w:val="both"/>
      </w:pPr>
    </w:p>
    <w:p w14:paraId="19881D7F" w14:textId="543B25D5" w:rsidR="00BE2F26" w:rsidRPr="00A73BAD" w:rsidRDefault="00BE2F26" w:rsidP="004E65B8">
      <w:pPr>
        <w:ind w:left="360"/>
        <w:contextualSpacing/>
        <w:jc w:val="both"/>
      </w:pPr>
      <w:r w:rsidRPr="00A73BAD">
        <w:t>Если Вы ответили "да", укажите, на какой стадии находится процесс:</w:t>
      </w:r>
    </w:p>
    <w:p w14:paraId="5B4A0373" w14:textId="6B8EACAF" w:rsidR="00BE2F26" w:rsidRPr="00A73BAD" w:rsidRDefault="00180425" w:rsidP="004E65B8">
      <w:pPr>
        <w:pStyle w:val="ListParagraph"/>
        <w:numPr>
          <w:ilvl w:val="0"/>
          <w:numId w:val="13"/>
        </w:numPr>
        <w:ind w:left="1077" w:hanging="357"/>
        <w:jc w:val="both"/>
      </w:pPr>
      <w:r w:rsidRPr="00180425">
        <w:t>п</w:t>
      </w:r>
      <w:r w:rsidR="00BE2F26" w:rsidRPr="00180425">
        <w:t>р</w:t>
      </w:r>
      <w:r w:rsidR="00BE2F26" w:rsidRPr="00A73BAD">
        <w:t>ивлечение заинтересованных сторон</w:t>
      </w:r>
    </w:p>
    <w:p w14:paraId="7EA82B58" w14:textId="23A8445A" w:rsidR="00BE2F26" w:rsidRPr="00A73BAD" w:rsidRDefault="00180425" w:rsidP="004E65B8">
      <w:pPr>
        <w:pStyle w:val="ListParagraph"/>
        <w:numPr>
          <w:ilvl w:val="0"/>
          <w:numId w:val="13"/>
        </w:numPr>
        <w:ind w:left="1077" w:hanging="357"/>
        <w:jc w:val="both"/>
      </w:pPr>
      <w:r>
        <w:t>п</w:t>
      </w:r>
      <w:r w:rsidR="00BE2F26" w:rsidRPr="00A73BAD">
        <w:t>одготовка проекта Плана</w:t>
      </w:r>
    </w:p>
    <w:p w14:paraId="1C5A5587" w14:textId="309372F3" w:rsidR="00BE2F26" w:rsidRPr="00A73BAD" w:rsidRDefault="00180425" w:rsidP="004E65B8">
      <w:pPr>
        <w:pStyle w:val="ListParagraph"/>
        <w:numPr>
          <w:ilvl w:val="0"/>
          <w:numId w:val="13"/>
        </w:numPr>
        <w:ind w:left="1077" w:hanging="357"/>
        <w:jc w:val="both"/>
      </w:pPr>
      <w:r>
        <w:t>п</w:t>
      </w:r>
      <w:r w:rsidR="00BE2F26" w:rsidRPr="00A73BAD">
        <w:t>лан утвержден на официальном уровне</w:t>
      </w:r>
    </w:p>
    <w:p w14:paraId="2332C629" w14:textId="6A047289" w:rsidR="007B4456" w:rsidRPr="00A73BAD" w:rsidRDefault="00180425" w:rsidP="004E65B8">
      <w:pPr>
        <w:pStyle w:val="ListParagraph"/>
        <w:numPr>
          <w:ilvl w:val="0"/>
          <w:numId w:val="13"/>
        </w:numPr>
        <w:ind w:left="1077" w:hanging="357"/>
        <w:jc w:val="both"/>
      </w:pPr>
      <w:r>
        <w:t>о</w:t>
      </w:r>
      <w:r w:rsidR="00BE2F26" w:rsidRPr="00A73BAD">
        <w:t>существляется реализация Плана</w:t>
      </w:r>
    </w:p>
    <w:p w14:paraId="1A9C5D7E" w14:textId="37C89FE3" w:rsidR="007B4456" w:rsidRPr="00A73BAD" w:rsidRDefault="007B4456" w:rsidP="00695E05">
      <w:pPr>
        <w:jc w:val="both"/>
      </w:pPr>
      <w:r w:rsidRPr="00A73BAD">
        <w:t xml:space="preserve">Просьба описать основные конкретные результаты, достигнутые на текущий момент. </w:t>
      </w:r>
    </w:p>
    <w:p w14:paraId="5197699E" w14:textId="68F83CC2" w:rsidR="007B4456" w:rsidRPr="00A73BAD" w:rsidRDefault="007B4456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63FD22B" w14:textId="36A9DDB7" w:rsidR="00C86845" w:rsidRPr="00A73BAD" w:rsidRDefault="00C86845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DAB8295" w14:textId="77777777" w:rsidR="00C86845" w:rsidRPr="00A73BAD" w:rsidRDefault="00C86845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3B9B7F" w14:textId="33FDCE86" w:rsidR="004E5CF3" w:rsidRPr="00A73BAD" w:rsidRDefault="004E5CF3" w:rsidP="006E6DAB">
      <w:pPr>
        <w:keepNext/>
        <w:ind w:left="0"/>
        <w:contextualSpacing/>
        <w:jc w:val="both"/>
      </w:pPr>
      <w:r w:rsidRPr="00A73BAD">
        <w:t>Просьба описать вклад Вашей организации в этот процесс на текущий момент (не более 100 слов).</w:t>
      </w:r>
    </w:p>
    <w:p w14:paraId="2AE8B875" w14:textId="77777777" w:rsidR="00C86845" w:rsidRPr="00A73BAD" w:rsidRDefault="00C86845" w:rsidP="006E6DAB">
      <w:pPr>
        <w:keepNext/>
        <w:ind w:left="0"/>
        <w:contextualSpacing/>
        <w:jc w:val="both"/>
      </w:pPr>
    </w:p>
    <w:p w14:paraId="0891E5E5" w14:textId="12309565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</w:pPr>
    </w:p>
    <w:p w14:paraId="72E61928" w14:textId="6DE2C804" w:rsidR="007B4456" w:rsidRPr="00A73BAD" w:rsidRDefault="007B4456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</w:pPr>
    </w:p>
    <w:p w14:paraId="302039F0" w14:textId="5A38E9B0" w:rsidR="00C86845" w:rsidRPr="00A73BAD" w:rsidRDefault="00C86845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</w:pPr>
    </w:p>
    <w:p w14:paraId="5469DDE0" w14:textId="77777777" w:rsidR="00C86845" w:rsidRPr="00A73BAD" w:rsidRDefault="00C86845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</w:pPr>
    </w:p>
    <w:p w14:paraId="1A54B75D" w14:textId="472760A5" w:rsidR="007B4456" w:rsidRPr="00A73BAD" w:rsidRDefault="007B4456" w:rsidP="004E65B8">
      <w:pPr>
        <w:ind w:left="0"/>
        <w:contextualSpacing/>
        <w:jc w:val="both"/>
      </w:pPr>
    </w:p>
    <w:p w14:paraId="620A8142" w14:textId="27B36F53" w:rsidR="007B4456" w:rsidRPr="00A73BAD" w:rsidRDefault="007B4456" w:rsidP="004E65B8">
      <w:pPr>
        <w:ind w:left="360"/>
        <w:contextualSpacing/>
        <w:jc w:val="both"/>
      </w:pPr>
    </w:p>
    <w:p w14:paraId="2922B0D9" w14:textId="28128654" w:rsidR="0014149A" w:rsidRPr="00A73BAD" w:rsidRDefault="0014149A" w:rsidP="004E65B8">
      <w:pPr>
        <w:ind w:left="360"/>
        <w:contextualSpacing/>
        <w:jc w:val="both"/>
      </w:pPr>
      <w:bookmarkStart w:id="1" w:name="_Hlk57128164"/>
      <w:r w:rsidRPr="00A73BAD">
        <w:t>Просьба представить соответствующую документацию при ее наличии (укажите соответствующие ссылки и/или названия документов, которые Вы можете приложить к настоящей форме).</w:t>
      </w:r>
    </w:p>
    <w:bookmarkEnd w:id="1"/>
    <w:p w14:paraId="2DA5EBA7" w14:textId="74AFC22F" w:rsidR="007B4456" w:rsidRPr="00A73BAD" w:rsidRDefault="007B4456" w:rsidP="004E65B8">
      <w:pPr>
        <w:ind w:left="0"/>
        <w:jc w:val="both"/>
      </w:pPr>
    </w:p>
    <w:bookmarkEnd w:id="0"/>
    <w:p w14:paraId="36BE7A08" w14:textId="3282929A" w:rsidR="00C95C5D" w:rsidRPr="00A73BAD" w:rsidRDefault="004E5CF3" w:rsidP="000F5AED">
      <w:pPr>
        <w:pStyle w:val="ListParagraph"/>
        <w:numPr>
          <w:ilvl w:val="0"/>
          <w:numId w:val="1"/>
        </w:numPr>
        <w:ind w:left="357"/>
        <w:contextualSpacing w:val="0"/>
        <w:jc w:val="both"/>
      </w:pPr>
      <w:r w:rsidRPr="00A73BAD">
        <w:t>Известно ли Вам о каких-либо процессах, которые направлены на разработку или пересмотр мер политики и нормативно-правовых механизмов в целях поддержки семейных фермерских хозяйств либо на совершенствование координации, расширение участия или содействие сбору данных в целях формирования благоприятной политической среды в поддержку семейных фермерских хозяйств?</w:t>
      </w:r>
    </w:p>
    <w:p w14:paraId="685A84B3" w14:textId="7C9E5C85" w:rsidR="00C95C5D" w:rsidRPr="00A73BAD" w:rsidRDefault="00BA2C62" w:rsidP="004E65B8">
      <w:pPr>
        <w:pStyle w:val="ListParagraph"/>
        <w:numPr>
          <w:ilvl w:val="0"/>
          <w:numId w:val="26"/>
        </w:numPr>
        <w:ind w:left="1066" w:hanging="357"/>
        <w:jc w:val="both"/>
      </w:pPr>
      <w:r w:rsidRPr="00A73BAD">
        <w:t>да</w:t>
      </w:r>
    </w:p>
    <w:p w14:paraId="0E4A31C2" w14:textId="40C44572" w:rsidR="004E5CF3" w:rsidRPr="00A73BAD" w:rsidRDefault="00BA2C62" w:rsidP="004E65B8">
      <w:pPr>
        <w:pStyle w:val="ListParagraph"/>
        <w:numPr>
          <w:ilvl w:val="0"/>
          <w:numId w:val="26"/>
        </w:numPr>
        <w:ind w:left="1066" w:hanging="357"/>
        <w:jc w:val="both"/>
      </w:pPr>
      <w:r w:rsidRPr="00A73BAD">
        <w:t>нет</w:t>
      </w:r>
    </w:p>
    <w:p w14:paraId="410A4348" w14:textId="59749D77" w:rsidR="00E93E1B" w:rsidRPr="00A73BAD" w:rsidRDefault="00E93E1B">
      <w:pPr>
        <w:ind w:left="360"/>
        <w:jc w:val="both"/>
      </w:pPr>
      <w:bookmarkStart w:id="2" w:name="_Hlk57121082"/>
      <w:bookmarkStart w:id="3" w:name="_Hlk57121100"/>
      <w:r w:rsidRPr="00A73BAD">
        <w:t>Если Вы ответили "да", укажите основные участвующие субъекты (наименование и тип субъекта: правительственное учреждение, фермерская организация и т. д.).</w:t>
      </w:r>
    </w:p>
    <w:p w14:paraId="3ED0D974" w14:textId="5CA5543C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D9D7B08" w14:textId="7E3DA9A3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D7C6411" w14:textId="3C4758BE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502B0A7" w14:textId="77777777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8AD1E52" w14:textId="7FFB4F70" w:rsidR="00C95C5D" w:rsidRPr="00A73BAD" w:rsidRDefault="00C95C5D" w:rsidP="000F5AED">
      <w:pPr>
        <w:ind w:left="360"/>
        <w:jc w:val="both"/>
      </w:pPr>
      <w:r w:rsidRPr="00A73BAD">
        <w:t>Просьба указать основных бенефициаров.</w:t>
      </w:r>
    </w:p>
    <w:p w14:paraId="3570B784" w14:textId="395D2E02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6BAE1BC" w14:textId="6A08BF59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CA19C29" w14:textId="1E763825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854974B" w14:textId="77777777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F0A1C5A" w14:textId="466B5313" w:rsidR="00C95C5D" w:rsidRPr="00A73BAD" w:rsidRDefault="00C95C5D" w:rsidP="000F5AED">
      <w:pPr>
        <w:ind w:left="360"/>
        <w:jc w:val="both"/>
      </w:pPr>
      <w:r w:rsidRPr="00A73BAD">
        <w:t xml:space="preserve">Просьба указать основные конкретные результаты, достигнутые на текущий момент. </w:t>
      </w:r>
    </w:p>
    <w:p w14:paraId="234EE914" w14:textId="3852485E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7AEFE10" w14:textId="3746770F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5523E30" w14:textId="590B985F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CE15CAA" w14:textId="77777777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00A748E" w14:textId="47A664D6" w:rsidR="00C95C5D" w:rsidRPr="00A73BAD" w:rsidRDefault="00E93E1B" w:rsidP="006E6DAB">
      <w:pPr>
        <w:keepNext/>
        <w:jc w:val="both"/>
      </w:pPr>
      <w:r w:rsidRPr="00A73BAD">
        <w:t>Просьба описать вклад Вашей организации в этот процесс на текущий момент (не более 100 слов).</w:t>
      </w:r>
    </w:p>
    <w:p w14:paraId="55772FFF" w14:textId="151FFE3D" w:rsidR="00C95C5D" w:rsidRPr="00A73BAD" w:rsidRDefault="00C95C5D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76930BF" w14:textId="3B1D4F9F" w:rsidR="00C95C5D" w:rsidRPr="00A73BAD" w:rsidRDefault="00C95C5D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E84555C" w14:textId="55F94824" w:rsidR="00C95C5D" w:rsidRPr="00A73BAD" w:rsidRDefault="00C95C5D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862A13" w14:textId="47F42ECD" w:rsidR="0070590C" w:rsidRPr="00A73BAD" w:rsidRDefault="00A83CA6">
      <w:pPr>
        <w:ind w:left="360"/>
        <w:jc w:val="both"/>
      </w:pPr>
      <w:r w:rsidRPr="00A73BAD">
        <w:t>Просьба представить соответствующую документацию при ее наличии (укажите соответствующие ссылки и/или названия документов, которые Вы можете приложить к настоящей форме).</w:t>
      </w:r>
      <w:bookmarkEnd w:id="2"/>
      <w:bookmarkEnd w:id="3"/>
    </w:p>
    <w:p w14:paraId="48E6A358" w14:textId="77777777" w:rsidR="00C95C5D" w:rsidRPr="00A73BAD" w:rsidRDefault="007A504F" w:rsidP="000F5AED">
      <w:pPr>
        <w:pStyle w:val="ListParagraph"/>
        <w:numPr>
          <w:ilvl w:val="0"/>
          <w:numId w:val="1"/>
        </w:numPr>
        <w:jc w:val="both"/>
      </w:pPr>
      <w:r w:rsidRPr="00A73BAD">
        <w:t xml:space="preserve">Способствуют ли процессы и мероприятия, описанные в разделе 2.1, непосредственно достижению одной или более ЦУР? </w:t>
      </w:r>
    </w:p>
    <w:p w14:paraId="4C74648C" w14:textId="0423F17F" w:rsidR="00C95C5D" w:rsidRPr="00A73BAD" w:rsidRDefault="007A504F" w:rsidP="004E65B8">
      <w:pPr>
        <w:pStyle w:val="ListParagraph"/>
        <w:numPr>
          <w:ilvl w:val="0"/>
          <w:numId w:val="27"/>
        </w:numPr>
        <w:jc w:val="both"/>
      </w:pPr>
      <w:r w:rsidRPr="00A73BAD">
        <w:t>да</w:t>
      </w:r>
    </w:p>
    <w:p w14:paraId="2695973E" w14:textId="71F44AC8" w:rsidR="00C95C5D" w:rsidRPr="00A73BAD" w:rsidRDefault="007A504F" w:rsidP="004E65B8">
      <w:pPr>
        <w:pStyle w:val="ListParagraph"/>
        <w:numPr>
          <w:ilvl w:val="0"/>
          <w:numId w:val="27"/>
        </w:numPr>
        <w:jc w:val="both"/>
      </w:pPr>
      <w:r w:rsidRPr="00A73BAD">
        <w:t>нет</w:t>
      </w:r>
    </w:p>
    <w:p w14:paraId="14786898" w14:textId="607E4AE3" w:rsidR="007A504F" w:rsidRPr="00A73BAD" w:rsidRDefault="007A504F" w:rsidP="004E65B8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6A514936" w14:textId="688E4AE9" w:rsidR="007A504F" w:rsidRPr="00A73BAD" w:rsidRDefault="007A504F" w:rsidP="000F5AED">
      <w:pPr>
        <w:jc w:val="both"/>
      </w:pPr>
      <w:r w:rsidRPr="00A73BAD">
        <w:t>Если Вы ответили "да", укажите задачи по достижению ЦУР, решению которых способствуют эти процессы/мероприятия.</w:t>
      </w:r>
    </w:p>
    <w:p w14:paraId="35DCCB46" w14:textId="73D4EED1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DAB758" w14:textId="7CEA99A3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14F647" w14:textId="658B8EE4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F5A7C8" w14:textId="77777777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728D16" w14:textId="7DBC446A" w:rsidR="007A504F" w:rsidRPr="00A73BAD" w:rsidRDefault="007A504F">
      <w:pPr>
        <w:ind w:left="360"/>
        <w:jc w:val="both"/>
      </w:pPr>
      <w:r w:rsidRPr="00A73BAD">
        <w:t xml:space="preserve">Предполагается ли включение таких процессов/мероприятий в добровольный национальный обзор по ЦУР, и были ли они включены в прошлые добровольные национальные обзоры? </w:t>
      </w:r>
    </w:p>
    <w:p w14:paraId="3B43E826" w14:textId="77777777" w:rsidR="00C95C5D" w:rsidRPr="00A73BAD" w:rsidRDefault="00C95C5D" w:rsidP="00C95C5D">
      <w:pPr>
        <w:pStyle w:val="ListParagraph"/>
        <w:numPr>
          <w:ilvl w:val="0"/>
          <w:numId w:val="27"/>
        </w:numPr>
        <w:jc w:val="both"/>
      </w:pPr>
      <w:r w:rsidRPr="00A73BAD">
        <w:t>да</w:t>
      </w:r>
    </w:p>
    <w:p w14:paraId="372DCD0D" w14:textId="77777777" w:rsidR="00C95C5D" w:rsidRPr="00A73BAD" w:rsidRDefault="00C95C5D" w:rsidP="00C95C5D">
      <w:pPr>
        <w:pStyle w:val="ListParagraph"/>
        <w:numPr>
          <w:ilvl w:val="0"/>
          <w:numId w:val="27"/>
        </w:numPr>
        <w:jc w:val="both"/>
      </w:pPr>
      <w:r w:rsidRPr="00A73BAD">
        <w:t>нет</w:t>
      </w:r>
    </w:p>
    <w:p w14:paraId="7F324AC9" w14:textId="46712B78" w:rsidR="00C95C5D" w:rsidRPr="00A73BAD" w:rsidRDefault="00C95C5D" w:rsidP="004E65B8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049B5120" w14:textId="0CD62E9D" w:rsidR="007A504F" w:rsidRPr="00A73BAD" w:rsidRDefault="007A504F" w:rsidP="000F5AED">
      <w:pPr>
        <w:ind w:left="360"/>
        <w:jc w:val="both"/>
      </w:pPr>
      <w:r w:rsidRPr="00A73BAD">
        <w:t>Если Вы ответили "да", укажите, каким образом они включены (не более 100 слов).</w:t>
      </w:r>
    </w:p>
    <w:p w14:paraId="0FC6F7A2" w14:textId="45D436CA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946CCCE" w14:textId="6E285674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C899B8D" w14:textId="2479DAC2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1C9FE65" w14:textId="77777777" w:rsidR="00C95C5D" w:rsidRPr="00A73BAD" w:rsidRDefault="00C95C5D" w:rsidP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7265E0C" w14:textId="74B02164" w:rsidR="006E6DAB" w:rsidRPr="00A73BAD" w:rsidRDefault="006E6DAB">
      <w:r w:rsidRPr="00A73BAD">
        <w:br w:type="page"/>
      </w:r>
    </w:p>
    <w:p w14:paraId="2CDD117C" w14:textId="42E2E06C" w:rsidR="000F5AED" w:rsidRPr="00A73BAD" w:rsidRDefault="002D5818" w:rsidP="000F5AED">
      <w:pPr>
        <w:jc w:val="both"/>
        <w:rPr>
          <w:u w:val="single"/>
        </w:rPr>
      </w:pPr>
      <w:r w:rsidRPr="00A73BAD">
        <w:rPr>
          <w:u w:val="single"/>
        </w:rPr>
        <w:t>2.2 Направление работы 2. Сквозное. Поддержка молодежи и обеспечение устойчивости семейных фермерских хозяйств из поколения в поколение</w:t>
      </w:r>
    </w:p>
    <w:p w14:paraId="4FDFBEFE" w14:textId="77777777" w:rsidR="000F5AED" w:rsidRPr="00A73BAD" w:rsidRDefault="000F5AED" w:rsidP="004E65B8">
      <w:pPr>
        <w:ind w:left="0"/>
        <w:jc w:val="both"/>
        <w:rPr>
          <w:u w:val="single"/>
        </w:rPr>
      </w:pPr>
    </w:p>
    <w:p w14:paraId="28F8978F" w14:textId="789DCBF1" w:rsidR="00C95C5D" w:rsidRPr="00A73BAD" w:rsidRDefault="000F5AED">
      <w:pPr>
        <w:pStyle w:val="ListParagraph"/>
        <w:numPr>
          <w:ilvl w:val="0"/>
          <w:numId w:val="1"/>
        </w:numPr>
        <w:jc w:val="both"/>
      </w:pPr>
      <w:r w:rsidRPr="00A73BAD">
        <w:t>Известно ли Вам о каких-либо процессах/мероприятиях, направленных на поддержку молодежи и обеспечение устойчивости семейных фермерских хозяйств из поколения в поколение?</w:t>
      </w:r>
    </w:p>
    <w:p w14:paraId="7FEA19DE" w14:textId="77777777" w:rsidR="00C95C5D" w:rsidRPr="00A73BAD" w:rsidRDefault="00C95C5D" w:rsidP="004E65B8">
      <w:pPr>
        <w:pStyle w:val="ListParagraph"/>
        <w:numPr>
          <w:ilvl w:val="0"/>
          <w:numId w:val="28"/>
        </w:numPr>
        <w:jc w:val="both"/>
      </w:pPr>
      <w:r w:rsidRPr="00A73BAD">
        <w:t>да</w:t>
      </w:r>
    </w:p>
    <w:p w14:paraId="6AAA0D76" w14:textId="23DE8F6F" w:rsidR="00C95C5D" w:rsidRPr="00A73BAD" w:rsidRDefault="00C95C5D" w:rsidP="004E65B8">
      <w:pPr>
        <w:pStyle w:val="ListParagraph"/>
        <w:numPr>
          <w:ilvl w:val="0"/>
          <w:numId w:val="28"/>
        </w:numPr>
        <w:jc w:val="both"/>
      </w:pPr>
      <w:r w:rsidRPr="00A73BAD">
        <w:t>нет</w:t>
      </w:r>
    </w:p>
    <w:p w14:paraId="512EF3A8" w14:textId="77777777" w:rsidR="00C95C5D" w:rsidRPr="00A73BAD" w:rsidRDefault="00C95C5D" w:rsidP="00C95C5D">
      <w:pPr>
        <w:ind w:left="360"/>
        <w:jc w:val="both"/>
      </w:pPr>
      <w:r w:rsidRPr="00A73BAD">
        <w:t>Если Вы ответили "да", укажите основные участвующие субъекты (наименование и тип субъекта: правительственное учреждение, фермерская организация и т. д.).</w:t>
      </w:r>
    </w:p>
    <w:p w14:paraId="114659B6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2EC6140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15BAEB0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54978FE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EB3870F" w14:textId="77777777" w:rsidR="00C95C5D" w:rsidRPr="00A73BAD" w:rsidRDefault="00C95C5D" w:rsidP="00C95C5D">
      <w:pPr>
        <w:ind w:left="360"/>
        <w:jc w:val="both"/>
      </w:pPr>
      <w:r w:rsidRPr="00A73BAD">
        <w:t>Просьба указать основных бенефициаров.</w:t>
      </w:r>
    </w:p>
    <w:p w14:paraId="38511BAC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A9F6B6E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0E91B8C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9D2B9BA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42BF5C0" w14:textId="77777777" w:rsidR="00C95C5D" w:rsidRPr="00A73BAD" w:rsidRDefault="00C95C5D" w:rsidP="00C95C5D">
      <w:pPr>
        <w:ind w:left="360"/>
        <w:jc w:val="both"/>
      </w:pPr>
      <w:r w:rsidRPr="00A73BAD">
        <w:t xml:space="preserve">Просьба указать основные конкретные результаты, достигнутые на текущий момент. </w:t>
      </w:r>
    </w:p>
    <w:p w14:paraId="057FB725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FA1CB9A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D0C9F86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850A394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8A0650B" w14:textId="2A605AB8" w:rsidR="00C95C5D" w:rsidRPr="00A73BAD" w:rsidRDefault="00C95C5D" w:rsidP="00D43B26">
      <w:pPr>
        <w:ind w:left="360"/>
        <w:jc w:val="both"/>
      </w:pPr>
      <w:r w:rsidRPr="00A73BAD">
        <w:t>Просьба описать вклад Вашей организации в этот процесс на текущий момент</w:t>
      </w:r>
      <w:r w:rsidR="00180425" w:rsidRPr="00180425">
        <w:t>.</w:t>
      </w:r>
      <w:r w:rsidRPr="00A73BAD">
        <w:t xml:space="preserve"> </w:t>
      </w:r>
    </w:p>
    <w:p w14:paraId="4C512FA3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19D557B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BE544A5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5875C89" w14:textId="77777777" w:rsidR="00C95C5D" w:rsidRPr="00A73BAD" w:rsidRDefault="00C95C5D" w:rsidP="00C9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4F5D181" w14:textId="77777777" w:rsidR="00C95C5D" w:rsidRPr="00A73BAD" w:rsidRDefault="00C95C5D" w:rsidP="00C95C5D">
      <w:pPr>
        <w:ind w:left="360"/>
        <w:jc w:val="both"/>
      </w:pPr>
      <w:r w:rsidRPr="00A73BAD">
        <w:t>Просьба представить соответствующую документацию при ее наличии (укажите соответствующие ссылки и/или названия документов, которые Вы можете приложить к настоящей форме).</w:t>
      </w:r>
    </w:p>
    <w:p w14:paraId="15979E21" w14:textId="5DF3CF8E" w:rsidR="00C86845" w:rsidRPr="00A73BAD" w:rsidRDefault="00C86845" w:rsidP="006E6DAB">
      <w:pPr>
        <w:pStyle w:val="ListParagraph"/>
        <w:keepNext/>
        <w:numPr>
          <w:ilvl w:val="0"/>
          <w:numId w:val="1"/>
        </w:numPr>
        <w:ind w:hanging="357"/>
        <w:jc w:val="both"/>
      </w:pPr>
      <w:r w:rsidRPr="00A73BAD">
        <w:t xml:space="preserve">Способствуют ли процессы и мероприятия, описанные в разделе 2.2, непосредственно достижению одной или более ЦУР? </w:t>
      </w:r>
    </w:p>
    <w:p w14:paraId="749A12A7" w14:textId="77777777" w:rsidR="00C86845" w:rsidRPr="00A73BAD" w:rsidRDefault="00C86845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да</w:t>
      </w:r>
    </w:p>
    <w:p w14:paraId="612F05E5" w14:textId="77777777" w:rsidR="00C86845" w:rsidRPr="00A73BAD" w:rsidRDefault="00C86845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нет</w:t>
      </w:r>
    </w:p>
    <w:p w14:paraId="586F1DF6" w14:textId="33D72EE6" w:rsidR="00C86845" w:rsidRPr="00A73BAD" w:rsidRDefault="00C86845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39DD4022" w14:textId="77777777" w:rsidR="00C86845" w:rsidRPr="00A73BAD" w:rsidRDefault="00C86845" w:rsidP="00C86845">
      <w:pPr>
        <w:jc w:val="both"/>
      </w:pPr>
      <w:r w:rsidRPr="00A73BAD">
        <w:t>Если Вы ответили "да", укажите задачи по достижению ЦУР, решению которых способствуют эти процессы/мероприятия.</w:t>
      </w:r>
    </w:p>
    <w:p w14:paraId="77F2230D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F37AD99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60B946F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4A3598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F70F2A" w14:textId="77777777" w:rsidR="00C86845" w:rsidRPr="00A73BAD" w:rsidRDefault="00C86845" w:rsidP="00C86845">
      <w:pPr>
        <w:ind w:left="360"/>
        <w:jc w:val="both"/>
      </w:pPr>
      <w:r w:rsidRPr="00A73BAD">
        <w:t>Предпо</w:t>
      </w:r>
      <w:r w:rsidRPr="00180425">
        <w:t>лагается ли включение таких процессов/мероприятий в добровольный национальный обзор по ЦУ</w:t>
      </w:r>
      <w:r w:rsidRPr="00A73BAD">
        <w:t xml:space="preserve">Р, и были ли они включены в прошлые добровольные национальные обзоры? </w:t>
      </w:r>
    </w:p>
    <w:p w14:paraId="330D9D58" w14:textId="77777777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да</w:t>
      </w:r>
    </w:p>
    <w:p w14:paraId="2C59FFB4" w14:textId="77777777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нет</w:t>
      </w:r>
    </w:p>
    <w:p w14:paraId="13B361DA" w14:textId="188FC7F5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63BDAA48" w14:textId="77777777" w:rsidR="00C86845" w:rsidRPr="00A73BAD" w:rsidRDefault="00C86845" w:rsidP="00C86845">
      <w:pPr>
        <w:ind w:left="360"/>
        <w:jc w:val="both"/>
      </w:pPr>
      <w:r w:rsidRPr="00A73BAD">
        <w:t>Если Вы ответили "да", укажите, каким образом они включены (не более 100 слов).</w:t>
      </w:r>
    </w:p>
    <w:p w14:paraId="7E3A6DEF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2986B9A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C64BD80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FC6A713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3A51E28" w14:textId="25B27A6B" w:rsidR="006E6DAB" w:rsidRPr="00A73BAD" w:rsidRDefault="006E6DAB">
      <w:r w:rsidRPr="00A73BAD">
        <w:br w:type="page"/>
      </w:r>
    </w:p>
    <w:p w14:paraId="2A2E1E05" w14:textId="57CC9637" w:rsidR="008F45A2" w:rsidRPr="00A73BAD" w:rsidRDefault="002D5818" w:rsidP="000F5AED">
      <w:pPr>
        <w:jc w:val="both"/>
        <w:rPr>
          <w:u w:val="single"/>
        </w:rPr>
      </w:pPr>
      <w:r w:rsidRPr="00A73BAD">
        <w:rPr>
          <w:u w:val="single"/>
        </w:rPr>
        <w:t>2.3 Направление работы 3. Сквозное. Оказание содействия достижению гендерного равенства в семейных фермерских хозяйствах и занятию сельскими женщинами руководящих должностей</w:t>
      </w:r>
    </w:p>
    <w:p w14:paraId="5EABA840" w14:textId="77777777" w:rsidR="000F5AED" w:rsidRPr="00A73BAD" w:rsidRDefault="000F5AED" w:rsidP="000F5AED">
      <w:pPr>
        <w:jc w:val="both"/>
        <w:rPr>
          <w:u w:val="single"/>
        </w:rPr>
      </w:pPr>
    </w:p>
    <w:p w14:paraId="07DFEC99" w14:textId="232D9FDE" w:rsidR="00C86845" w:rsidRPr="00A73BAD" w:rsidRDefault="00FC7EB2" w:rsidP="004E65B8">
      <w:pPr>
        <w:pStyle w:val="ListParagraph"/>
        <w:numPr>
          <w:ilvl w:val="0"/>
          <w:numId w:val="1"/>
        </w:numPr>
        <w:contextualSpacing w:val="0"/>
        <w:jc w:val="both"/>
      </w:pPr>
      <w:bookmarkStart w:id="4" w:name="_Hlk57121908"/>
      <w:r w:rsidRPr="00A73BAD">
        <w:t>Известно ли Вам о каких-либо процессах/мероприятиях,</w:t>
      </w:r>
      <w:bookmarkEnd w:id="4"/>
      <w:r w:rsidRPr="00A73BAD">
        <w:t xml:space="preserve"> направленных на содействие достижению гендерного равенства в семейных фермерских хозяйствах и занятию сельскими женщинами руководящих должностей?</w:t>
      </w:r>
    </w:p>
    <w:p w14:paraId="04BC91A4" w14:textId="77777777" w:rsidR="00C86845" w:rsidRPr="00A73BAD" w:rsidRDefault="00C86845" w:rsidP="004E65B8">
      <w:pPr>
        <w:pStyle w:val="ListParagraph"/>
        <w:numPr>
          <w:ilvl w:val="0"/>
          <w:numId w:val="29"/>
        </w:numPr>
        <w:jc w:val="both"/>
      </w:pPr>
      <w:r w:rsidRPr="00A73BAD">
        <w:t>да</w:t>
      </w:r>
    </w:p>
    <w:p w14:paraId="512BFC5F" w14:textId="77777777" w:rsidR="00C86845" w:rsidRPr="00A73BAD" w:rsidRDefault="00C86845" w:rsidP="004E65B8">
      <w:pPr>
        <w:pStyle w:val="ListParagraph"/>
        <w:numPr>
          <w:ilvl w:val="0"/>
          <w:numId w:val="29"/>
        </w:numPr>
        <w:jc w:val="both"/>
      </w:pPr>
      <w:r w:rsidRPr="00A73BAD">
        <w:t>нет</w:t>
      </w:r>
    </w:p>
    <w:p w14:paraId="1F7DA068" w14:textId="77777777" w:rsidR="00C86845" w:rsidRPr="00A73BAD" w:rsidRDefault="00C86845" w:rsidP="00C86845">
      <w:pPr>
        <w:ind w:left="360"/>
        <w:jc w:val="both"/>
      </w:pPr>
      <w:r w:rsidRPr="00A73BAD">
        <w:t>Если Вы ответили "да", укажите основные участвующие субъекты (наименование и тип субъекта: правительственное учреждение, фермерская организация и т. д.).</w:t>
      </w:r>
    </w:p>
    <w:p w14:paraId="317F6BBB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054B663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CE59216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E223096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0AE9D25" w14:textId="77777777" w:rsidR="00C86845" w:rsidRPr="00A73BAD" w:rsidRDefault="00C86845" w:rsidP="00C86845">
      <w:pPr>
        <w:ind w:left="360"/>
        <w:jc w:val="both"/>
      </w:pPr>
      <w:r w:rsidRPr="00A73BAD">
        <w:t>Просьба указать основных бенефициаров.</w:t>
      </w:r>
    </w:p>
    <w:p w14:paraId="65CF6630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0901FCB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4209F37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288CD1C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53173A1" w14:textId="77777777" w:rsidR="00C86845" w:rsidRPr="00A73BAD" w:rsidRDefault="00C86845" w:rsidP="00C86845">
      <w:pPr>
        <w:ind w:left="360"/>
        <w:jc w:val="both"/>
      </w:pPr>
      <w:r w:rsidRPr="00A73BAD">
        <w:t xml:space="preserve">Просьба указать основные конкретные результаты, достигнутые на текущий момент. </w:t>
      </w:r>
    </w:p>
    <w:p w14:paraId="252DB3C4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5563C98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85F7D9E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262ED8A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83FAA7C" w14:textId="77777777" w:rsidR="00C86845" w:rsidRPr="00A73BAD" w:rsidRDefault="00C86845" w:rsidP="00C86845">
      <w:pPr>
        <w:ind w:left="360"/>
        <w:jc w:val="both"/>
      </w:pPr>
      <w:r w:rsidRPr="00A73BAD">
        <w:t>Просьба описать вклад Вашей организации в этот процесс на текущий момент (не более 100 слов).</w:t>
      </w:r>
    </w:p>
    <w:p w14:paraId="6D7C51B4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5574D7E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144B238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375C0D9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77408A5" w14:textId="77777777" w:rsidR="00C86845" w:rsidRPr="00A73BAD" w:rsidRDefault="00C86845" w:rsidP="00C86845">
      <w:pPr>
        <w:ind w:left="360"/>
        <w:jc w:val="both"/>
      </w:pPr>
      <w:r w:rsidRPr="00A73BAD">
        <w:t>Просьба представить соответствующую документацию при ее наличии (укажите соответствующие ссылки и/или названия документов, которые Вы можете приложить к настоящей форме).</w:t>
      </w:r>
    </w:p>
    <w:p w14:paraId="76046CB2" w14:textId="72A57C48" w:rsidR="00C86845" w:rsidRPr="00A73BAD" w:rsidRDefault="00C86845" w:rsidP="006E6DAB">
      <w:pPr>
        <w:pStyle w:val="ListParagraph"/>
        <w:keepNext/>
        <w:numPr>
          <w:ilvl w:val="0"/>
          <w:numId w:val="1"/>
        </w:numPr>
        <w:ind w:hanging="357"/>
        <w:jc w:val="both"/>
      </w:pPr>
      <w:r w:rsidRPr="00A73BAD">
        <w:t xml:space="preserve">Способствуют ли процессы и мероприятия, описанные в разделе 2.3, непосредственно достижению одной или более ЦУР? </w:t>
      </w:r>
    </w:p>
    <w:p w14:paraId="22CACD98" w14:textId="77777777" w:rsidR="00C86845" w:rsidRPr="00A73BAD" w:rsidRDefault="00C86845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да</w:t>
      </w:r>
    </w:p>
    <w:p w14:paraId="593E0D78" w14:textId="77777777" w:rsidR="00C86845" w:rsidRPr="00A73BAD" w:rsidRDefault="00C86845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нет</w:t>
      </w:r>
    </w:p>
    <w:p w14:paraId="3C9798D9" w14:textId="77777777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1ECF9806" w14:textId="77777777" w:rsidR="00C86845" w:rsidRPr="00A73BAD" w:rsidRDefault="00C86845" w:rsidP="00C86845">
      <w:pPr>
        <w:jc w:val="both"/>
      </w:pPr>
      <w:r w:rsidRPr="00A73BAD">
        <w:t>Если Вы ответили "да", укажите задачи по достижению ЦУР, решению которых способствуют эти процессы/мероприятия.</w:t>
      </w:r>
    </w:p>
    <w:p w14:paraId="1D07D3D5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5647F4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13309D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3CA9C4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249768F" w14:textId="77777777" w:rsidR="00C86845" w:rsidRPr="00A73BAD" w:rsidRDefault="00C86845" w:rsidP="00C86845">
      <w:pPr>
        <w:ind w:left="360"/>
        <w:jc w:val="both"/>
      </w:pPr>
      <w:r w:rsidRPr="00A73BAD">
        <w:t xml:space="preserve">Предполагается ли включение таких процессов/мероприятий в добровольный национальный обзор по ЦУР, и были ли они включены в прошлые добровольные национальные обзоры? </w:t>
      </w:r>
    </w:p>
    <w:p w14:paraId="575601D2" w14:textId="77777777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да</w:t>
      </w:r>
    </w:p>
    <w:p w14:paraId="1990C623" w14:textId="77777777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нет</w:t>
      </w:r>
    </w:p>
    <w:p w14:paraId="620DE5F5" w14:textId="163394E8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4A3BDF84" w14:textId="77777777" w:rsidR="00C86845" w:rsidRPr="00A73BAD" w:rsidRDefault="00C86845" w:rsidP="00C86845">
      <w:pPr>
        <w:ind w:left="360"/>
        <w:jc w:val="both"/>
      </w:pPr>
      <w:r w:rsidRPr="00A73BAD">
        <w:t>Если Вы ответили "да", укажите, каким образом они включены (не более 100 слов).</w:t>
      </w:r>
    </w:p>
    <w:p w14:paraId="75FA99ED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9F0042C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7DCD530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DEB7E08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ED01145" w14:textId="39BF9DDD" w:rsidR="006E6DAB" w:rsidRPr="00A73BAD" w:rsidRDefault="006E6DAB">
      <w:r w:rsidRPr="00A73BAD">
        <w:br w:type="page"/>
      </w:r>
    </w:p>
    <w:p w14:paraId="1BC9D164" w14:textId="52951F12" w:rsidR="00C86845" w:rsidRPr="00A73BAD" w:rsidRDefault="002D5818" w:rsidP="000F5AED">
      <w:pPr>
        <w:jc w:val="both"/>
        <w:rPr>
          <w:u w:val="single"/>
        </w:rPr>
      </w:pPr>
      <w:r w:rsidRPr="00A73BAD">
        <w:rPr>
          <w:u w:val="single"/>
        </w:rPr>
        <w:t xml:space="preserve">2.4 Направление работы 4. Укрепление организаций семейных фермерских хозяйств и потенциала </w:t>
      </w:r>
      <w:r w:rsidRPr="006D72EC">
        <w:rPr>
          <w:u w:val="single"/>
        </w:rPr>
        <w:t>в части получения знаний, представления интересов фермеров и оказания услуг на инклюзивных</w:t>
      </w:r>
      <w:r w:rsidRPr="00A73BAD">
        <w:rPr>
          <w:u w:val="single"/>
        </w:rPr>
        <w:t xml:space="preserve"> началах в сельско-городском континууме</w:t>
      </w:r>
    </w:p>
    <w:p w14:paraId="432713FF" w14:textId="77777777" w:rsidR="000F5AED" w:rsidRPr="00A73BAD" w:rsidRDefault="000F5AED">
      <w:pPr>
        <w:jc w:val="both"/>
        <w:rPr>
          <w:u w:val="single"/>
        </w:rPr>
      </w:pPr>
    </w:p>
    <w:p w14:paraId="5F1C230C" w14:textId="51336EDF" w:rsidR="00C86845" w:rsidRPr="00A73BAD" w:rsidRDefault="0059595F" w:rsidP="00C86845">
      <w:pPr>
        <w:pStyle w:val="ListParagraph"/>
        <w:numPr>
          <w:ilvl w:val="0"/>
          <w:numId w:val="1"/>
        </w:numPr>
        <w:contextualSpacing w:val="0"/>
        <w:jc w:val="both"/>
      </w:pPr>
      <w:r w:rsidRPr="00A73BAD">
        <w:t xml:space="preserve">Известно ли Вам о каких-либо процессах/мероприятиях, направленных на укрепление </w:t>
      </w:r>
      <w:r w:rsidRPr="006D72EC">
        <w:t>организаций семейных фермерских хозяйств и наращивание их потенциала в части получения</w:t>
      </w:r>
      <w:r w:rsidRPr="00A73BAD">
        <w:t xml:space="preserve"> знаний, представления интересов фермеров и оказания услуг на инклюзивных началах?</w:t>
      </w:r>
      <w:r w:rsidRPr="00A73BAD">
        <w:rPr>
          <w:u w:val="single"/>
        </w:rPr>
        <w:t xml:space="preserve"> </w:t>
      </w:r>
    </w:p>
    <w:p w14:paraId="0689C69E" w14:textId="77777777" w:rsidR="00C86845" w:rsidRPr="00A73BAD" w:rsidRDefault="00C86845" w:rsidP="004E65B8">
      <w:pPr>
        <w:pStyle w:val="ListParagraph"/>
        <w:numPr>
          <w:ilvl w:val="0"/>
          <w:numId w:val="30"/>
        </w:numPr>
        <w:jc w:val="both"/>
      </w:pPr>
      <w:r w:rsidRPr="00A73BAD">
        <w:t>да</w:t>
      </w:r>
    </w:p>
    <w:p w14:paraId="6E955FCE" w14:textId="77777777" w:rsidR="00C86845" w:rsidRPr="00A73BAD" w:rsidRDefault="00C86845" w:rsidP="004E65B8">
      <w:pPr>
        <w:pStyle w:val="ListParagraph"/>
        <w:numPr>
          <w:ilvl w:val="0"/>
          <w:numId w:val="30"/>
        </w:numPr>
        <w:jc w:val="both"/>
      </w:pPr>
      <w:r w:rsidRPr="00A73BAD">
        <w:t>нет</w:t>
      </w:r>
    </w:p>
    <w:p w14:paraId="73895BD1" w14:textId="77777777" w:rsidR="00C86845" w:rsidRPr="00A73BAD" w:rsidRDefault="00C86845" w:rsidP="00C86845">
      <w:pPr>
        <w:ind w:left="360"/>
        <w:jc w:val="both"/>
      </w:pPr>
      <w:r w:rsidRPr="00A73BAD">
        <w:t>Если Вы ответили "да", укажите основные участвующие субъекты (наименование и тип субъекта: правительственное учреждение, фермерская организация и т. д.).</w:t>
      </w:r>
    </w:p>
    <w:p w14:paraId="77945609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0B593E1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0F6D4EA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852D4FF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CC2191F" w14:textId="77777777" w:rsidR="00C86845" w:rsidRPr="00A73BAD" w:rsidRDefault="00C86845" w:rsidP="00C86845">
      <w:pPr>
        <w:ind w:left="360"/>
        <w:jc w:val="both"/>
      </w:pPr>
      <w:r w:rsidRPr="00A73BAD">
        <w:t>Просьба указать основных бенефициаров.</w:t>
      </w:r>
    </w:p>
    <w:p w14:paraId="1D4A95FA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16857E2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B005E8E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838452D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1C2B627" w14:textId="77777777" w:rsidR="00C86845" w:rsidRPr="00A73BAD" w:rsidRDefault="00C86845" w:rsidP="00C86845">
      <w:pPr>
        <w:ind w:left="360"/>
        <w:jc w:val="both"/>
      </w:pPr>
      <w:r w:rsidRPr="00A73BAD">
        <w:t xml:space="preserve">Просьба указать основные конкретные результаты, достигнутые на текущий момент. </w:t>
      </w:r>
    </w:p>
    <w:p w14:paraId="15D2B1BD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EF962A5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04A3C9E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B0449B9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E8D0D41" w14:textId="77777777" w:rsidR="00C86845" w:rsidRPr="00A73BAD" w:rsidRDefault="00C86845" w:rsidP="006E6DAB">
      <w:pPr>
        <w:keepNext/>
        <w:jc w:val="both"/>
      </w:pPr>
      <w:r w:rsidRPr="00A73BAD">
        <w:t>Просьба описать вклад Вашей организации в этот процесс на текущий момент (не более 100 слов).</w:t>
      </w:r>
    </w:p>
    <w:p w14:paraId="044268A8" w14:textId="77777777" w:rsidR="00C86845" w:rsidRPr="00A73BAD" w:rsidRDefault="00C86845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2B5BA32" w14:textId="77777777" w:rsidR="00C86845" w:rsidRPr="00A73BAD" w:rsidRDefault="00C86845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B4B661" w14:textId="77777777" w:rsidR="00C86845" w:rsidRPr="00A73BAD" w:rsidRDefault="00C86845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FC57324" w14:textId="77777777" w:rsidR="00C86845" w:rsidRPr="00A73BAD" w:rsidRDefault="00C86845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4DF1CFE" w14:textId="77777777" w:rsidR="00C86845" w:rsidRPr="00A73BAD" w:rsidRDefault="00C86845" w:rsidP="00C86845">
      <w:pPr>
        <w:ind w:left="360"/>
        <w:jc w:val="both"/>
      </w:pPr>
      <w:r w:rsidRPr="00A73BAD">
        <w:t>Просьба представить соответствующую документацию при ее наличии (укажите соответствующие ссылки и/или названия документов, которые Вы можете приложить к настоящей форме).</w:t>
      </w:r>
    </w:p>
    <w:p w14:paraId="03F1E7A9" w14:textId="34BC14E8" w:rsidR="00C86845" w:rsidRPr="00A73BAD" w:rsidRDefault="00C86845" w:rsidP="006E6DAB">
      <w:pPr>
        <w:pStyle w:val="ListParagraph"/>
        <w:keepNext/>
        <w:numPr>
          <w:ilvl w:val="0"/>
          <w:numId w:val="1"/>
        </w:numPr>
        <w:ind w:hanging="357"/>
        <w:jc w:val="both"/>
      </w:pPr>
      <w:r w:rsidRPr="00A73BAD">
        <w:t xml:space="preserve">Способствуют ли процессы и мероприятия, описанные в разделе 2.4, непосредственно достижению одной или более ЦУР? </w:t>
      </w:r>
    </w:p>
    <w:p w14:paraId="7250F384" w14:textId="77777777" w:rsidR="00C86845" w:rsidRPr="00A73BAD" w:rsidRDefault="00C86845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да</w:t>
      </w:r>
    </w:p>
    <w:p w14:paraId="269B06D7" w14:textId="77777777" w:rsidR="00C86845" w:rsidRPr="00A73BAD" w:rsidRDefault="00C86845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нет</w:t>
      </w:r>
    </w:p>
    <w:p w14:paraId="2462318F" w14:textId="77777777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6614116A" w14:textId="77777777" w:rsidR="00C86845" w:rsidRPr="00A73BAD" w:rsidRDefault="00C86845" w:rsidP="00C86845">
      <w:pPr>
        <w:jc w:val="both"/>
      </w:pPr>
      <w:r w:rsidRPr="00A73BAD">
        <w:t>Если Вы ответили "да", укажите задачи по достижению ЦУР, решению которых способствуют эти процессы/мероприятия.</w:t>
      </w:r>
    </w:p>
    <w:p w14:paraId="2AED00E0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476465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E35A6D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10B202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89C939" w14:textId="77777777" w:rsidR="00C86845" w:rsidRPr="00A73BAD" w:rsidRDefault="00C86845" w:rsidP="00C86845">
      <w:pPr>
        <w:ind w:left="360"/>
        <w:jc w:val="both"/>
      </w:pPr>
      <w:r w:rsidRPr="00A73BAD">
        <w:t xml:space="preserve">Предполагается ли включение таких процессов/мероприятий в добровольный национальный обзор по ЦУР, и были ли они включены в прошлые добровольные национальные обзоры? </w:t>
      </w:r>
    </w:p>
    <w:p w14:paraId="16F96906" w14:textId="77777777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да</w:t>
      </w:r>
    </w:p>
    <w:p w14:paraId="793ED26F" w14:textId="77777777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нет</w:t>
      </w:r>
    </w:p>
    <w:p w14:paraId="7A1BE28F" w14:textId="15399D86" w:rsidR="00C86845" w:rsidRPr="00A73BAD" w:rsidRDefault="00C86845" w:rsidP="00C86845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1ACF7A11" w14:textId="77777777" w:rsidR="00C86845" w:rsidRPr="00A73BAD" w:rsidRDefault="00C86845" w:rsidP="00C86845">
      <w:pPr>
        <w:ind w:left="360"/>
        <w:jc w:val="both"/>
      </w:pPr>
      <w:r w:rsidRPr="00A73BAD">
        <w:t>Если Вы ответили "да", укажите, каким образом они включены (не более 100 слов).</w:t>
      </w:r>
    </w:p>
    <w:p w14:paraId="248AAA3B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6B15AEB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CF9E023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9184E71" w14:textId="77777777" w:rsidR="00C86845" w:rsidRPr="00A73BAD" w:rsidRDefault="00C86845" w:rsidP="00C8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5EFD989" w14:textId="0C6AE440" w:rsidR="006E6DAB" w:rsidRPr="00A73BAD" w:rsidRDefault="006E6DAB">
      <w:r w:rsidRPr="00A73BAD">
        <w:br w:type="page"/>
      </w:r>
    </w:p>
    <w:p w14:paraId="2C24AB85" w14:textId="34C84605" w:rsidR="00F46C3B" w:rsidRPr="00A73BAD" w:rsidRDefault="002D5818" w:rsidP="000F5AED">
      <w:pPr>
        <w:ind w:left="0"/>
        <w:jc w:val="both"/>
        <w:rPr>
          <w:u w:val="single"/>
        </w:rPr>
      </w:pPr>
      <w:r w:rsidRPr="00A73BAD">
        <w:rPr>
          <w:u w:val="single"/>
        </w:rPr>
        <w:t>2.5 Направление работы 5. Повышение уровня социально-экономической инклюзивности, укрепление устойчивости к внешним воздействиям и обеспечение роста благосостояния семейных фермерских хозяйств, сельских домохозяйств и общин</w:t>
      </w:r>
    </w:p>
    <w:p w14:paraId="0232F587" w14:textId="77777777" w:rsidR="000F5AED" w:rsidRPr="00A73BAD" w:rsidRDefault="000F5AED" w:rsidP="000F5AED">
      <w:pPr>
        <w:ind w:left="0"/>
        <w:jc w:val="both"/>
        <w:rPr>
          <w:u w:val="single"/>
        </w:rPr>
      </w:pPr>
    </w:p>
    <w:p w14:paraId="5D6B5FC1" w14:textId="1CDFBE29" w:rsidR="00816B43" w:rsidRPr="00A73BAD" w:rsidRDefault="002B2059" w:rsidP="00816B43">
      <w:pPr>
        <w:pStyle w:val="ListParagraph"/>
        <w:numPr>
          <w:ilvl w:val="0"/>
          <w:numId w:val="1"/>
        </w:numPr>
      </w:pPr>
      <w:r w:rsidRPr="00A73BAD">
        <w:t>Известно ли Вам о каких-либо мероприятиях/программах, направленных на повышение уровня социально-экономической инклюзивности, укрепление устойчивости к внешним воздействиям и обеспечение роста благосостояния семейных фермерских хозяйств, сельских домохозяйств и общин?</w:t>
      </w:r>
    </w:p>
    <w:p w14:paraId="67B98593" w14:textId="77777777" w:rsidR="00816B43" w:rsidRPr="00A73BAD" w:rsidRDefault="00816B43" w:rsidP="004E65B8">
      <w:pPr>
        <w:pStyle w:val="ListParagraph"/>
        <w:numPr>
          <w:ilvl w:val="0"/>
          <w:numId w:val="32"/>
        </w:numPr>
        <w:jc w:val="both"/>
      </w:pPr>
      <w:r w:rsidRPr="00A73BAD">
        <w:t>да</w:t>
      </w:r>
    </w:p>
    <w:p w14:paraId="53464AAB" w14:textId="77777777" w:rsidR="00816B43" w:rsidRPr="00A73BAD" w:rsidRDefault="00816B43" w:rsidP="004E65B8">
      <w:pPr>
        <w:pStyle w:val="ListParagraph"/>
        <w:numPr>
          <w:ilvl w:val="0"/>
          <w:numId w:val="32"/>
        </w:numPr>
        <w:jc w:val="both"/>
      </w:pPr>
      <w:r w:rsidRPr="00A73BAD">
        <w:t>нет</w:t>
      </w:r>
    </w:p>
    <w:p w14:paraId="4AAB5C09" w14:textId="77777777" w:rsidR="00816B43" w:rsidRPr="00A73BAD" w:rsidRDefault="00816B43" w:rsidP="00816B43">
      <w:pPr>
        <w:ind w:left="360"/>
        <w:jc w:val="both"/>
      </w:pPr>
      <w:r w:rsidRPr="00A73BAD">
        <w:t>Если Вы ответили "да", укажите основные участвующие субъекты (наименование и тип субъекта: правительственное учреждение, фермерская организация и т. д.).</w:t>
      </w:r>
    </w:p>
    <w:p w14:paraId="2AF69DE9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214C8EA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26C879D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89B33E8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52302A9" w14:textId="77777777" w:rsidR="00816B43" w:rsidRPr="00A73BAD" w:rsidRDefault="00816B43" w:rsidP="00816B43">
      <w:pPr>
        <w:ind w:left="360"/>
        <w:jc w:val="both"/>
      </w:pPr>
      <w:r w:rsidRPr="00A73BAD">
        <w:t>Просьба указать основных бенефициаров.</w:t>
      </w:r>
    </w:p>
    <w:p w14:paraId="7B29BA6C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AE1C7CF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2BB0C5F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CD64685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35C2406" w14:textId="77777777" w:rsidR="00816B43" w:rsidRPr="00A73BAD" w:rsidRDefault="00816B43" w:rsidP="00816B43">
      <w:pPr>
        <w:ind w:left="360"/>
        <w:jc w:val="both"/>
      </w:pPr>
      <w:r w:rsidRPr="00A73BAD">
        <w:t xml:space="preserve">Просьба указать основные конкретные результаты, достигнутые на текущий момент. </w:t>
      </w:r>
    </w:p>
    <w:p w14:paraId="70DECD7F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E7E80BE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61DB963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D5DE5ED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64AA292" w14:textId="77777777" w:rsidR="00816B43" w:rsidRPr="00A73BAD" w:rsidRDefault="00816B43" w:rsidP="006E6DAB">
      <w:pPr>
        <w:keepNext/>
        <w:jc w:val="both"/>
      </w:pPr>
      <w:r w:rsidRPr="00A73BAD">
        <w:t>Просьба описать вклад Вашей организации в этот процесс на текущий момент (не более 100 слов).</w:t>
      </w:r>
    </w:p>
    <w:p w14:paraId="484B7D0D" w14:textId="77777777" w:rsidR="00816B43" w:rsidRPr="00A73BAD" w:rsidRDefault="00816B43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09368A" w14:textId="77777777" w:rsidR="00816B43" w:rsidRPr="00A73BAD" w:rsidRDefault="00816B43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37E054D" w14:textId="77777777" w:rsidR="00816B43" w:rsidRPr="00A73BAD" w:rsidRDefault="00816B43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9E4B83" w14:textId="77777777" w:rsidR="00816B43" w:rsidRPr="00A73BAD" w:rsidRDefault="00816B43" w:rsidP="006E6D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C3DA0C" w14:textId="77777777" w:rsidR="00816B43" w:rsidRPr="00A73BAD" w:rsidRDefault="00816B43" w:rsidP="00816B43">
      <w:pPr>
        <w:ind w:left="360"/>
        <w:jc w:val="both"/>
      </w:pPr>
      <w:r w:rsidRPr="00A73BAD">
        <w:t>Просьба представить соответствующую документацию при ее наличии (укажите соответствующие ссылки и/или названия документов, которые Вы можете приложить к настоящей форме).</w:t>
      </w:r>
    </w:p>
    <w:p w14:paraId="3760507C" w14:textId="32931B3E" w:rsidR="00816B43" w:rsidRPr="00A73BAD" w:rsidRDefault="00816B43" w:rsidP="006E6DAB">
      <w:pPr>
        <w:pStyle w:val="ListParagraph"/>
        <w:keepNext/>
        <w:numPr>
          <w:ilvl w:val="0"/>
          <w:numId w:val="1"/>
        </w:numPr>
        <w:ind w:hanging="357"/>
        <w:jc w:val="both"/>
      </w:pPr>
      <w:r w:rsidRPr="00A73BAD">
        <w:t xml:space="preserve">Способствуют ли процессы и мероприятия, описанные в разделе 2.5, непосредственно достижению одной или более ЦУР? </w:t>
      </w:r>
    </w:p>
    <w:p w14:paraId="04FC6F74" w14:textId="77777777" w:rsidR="00816B43" w:rsidRPr="00A73BAD" w:rsidRDefault="00816B43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да</w:t>
      </w:r>
    </w:p>
    <w:p w14:paraId="634C76C7" w14:textId="77777777" w:rsidR="00816B43" w:rsidRPr="00A73BAD" w:rsidRDefault="00816B43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нет</w:t>
      </w:r>
    </w:p>
    <w:p w14:paraId="07758EA2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43ED8444" w14:textId="77777777" w:rsidR="00816B43" w:rsidRPr="00A73BAD" w:rsidRDefault="00816B43" w:rsidP="00816B43">
      <w:pPr>
        <w:jc w:val="both"/>
      </w:pPr>
      <w:r w:rsidRPr="00A73BAD">
        <w:t>Если Вы ответили "да", укажите задачи по достижению ЦУР, решению которых способствуют эти процессы/мероприятия.</w:t>
      </w:r>
    </w:p>
    <w:p w14:paraId="09F7ED03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74C4A6F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D03C99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B17CDF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102ED6" w14:textId="77777777" w:rsidR="00816B43" w:rsidRPr="00A73BAD" w:rsidRDefault="00816B43" w:rsidP="00816B43">
      <w:pPr>
        <w:ind w:left="360"/>
        <w:jc w:val="both"/>
      </w:pPr>
      <w:r w:rsidRPr="00A73BAD">
        <w:t xml:space="preserve">Предполагается ли включение таких процессов/мероприятий в добровольный национальный обзор по ЦУР, и были ли они включены в прошлые добровольные национальные обзоры? </w:t>
      </w:r>
    </w:p>
    <w:p w14:paraId="56E18794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да</w:t>
      </w:r>
    </w:p>
    <w:p w14:paraId="251B2FAE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нет</w:t>
      </w:r>
    </w:p>
    <w:p w14:paraId="1F00E3CE" w14:textId="312EA1D8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00301528" w14:textId="77777777" w:rsidR="00816B43" w:rsidRPr="00A73BAD" w:rsidRDefault="00816B43" w:rsidP="00816B43">
      <w:pPr>
        <w:ind w:left="360"/>
        <w:jc w:val="both"/>
      </w:pPr>
      <w:r w:rsidRPr="00A73BAD">
        <w:t>Если Вы ответили "да", укажите, каким образом они включены (не более 100 слов).</w:t>
      </w:r>
    </w:p>
    <w:p w14:paraId="4FA83F4D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491476B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46D7896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096460D" w14:textId="671AC7B2" w:rsidR="006E6DAB" w:rsidRPr="00A73BAD" w:rsidRDefault="006E6DAB">
      <w:r w:rsidRPr="00A73BAD">
        <w:br w:type="page"/>
      </w:r>
    </w:p>
    <w:p w14:paraId="072A6911" w14:textId="4FCD0C19" w:rsidR="00B33604" w:rsidRPr="00A73BAD" w:rsidRDefault="002D5818" w:rsidP="000F5AED">
      <w:pPr>
        <w:jc w:val="center"/>
        <w:rPr>
          <w:u w:val="single"/>
        </w:rPr>
      </w:pPr>
      <w:r w:rsidRPr="00A73BAD">
        <w:rPr>
          <w:u w:val="single"/>
        </w:rPr>
        <w:t>2.6 Направление работы 6. Содействие укреплению устойчивости семейных фермерских хозяйств в целях обеспечения невосприимчивости продовольственных систем к климатическим воздействиям</w:t>
      </w:r>
    </w:p>
    <w:p w14:paraId="74D4EFEC" w14:textId="1CA5B355" w:rsidR="00816B43" w:rsidRPr="00A73BAD" w:rsidRDefault="002B2059" w:rsidP="000F5AED">
      <w:pPr>
        <w:pStyle w:val="ListParagraph"/>
        <w:numPr>
          <w:ilvl w:val="0"/>
          <w:numId w:val="1"/>
        </w:numPr>
        <w:jc w:val="both"/>
      </w:pPr>
      <w:r w:rsidRPr="00A73BAD">
        <w:t>Известно ли Вам о каких-либо процессах/мероприятиях, направленных на повышение продуктивности и укрепление устойчивости предприятий сельского, лесного и рыбного хозяйства, а также на преодоление последствий изменения климата и недопущение деградации окружающей среды?</w:t>
      </w:r>
    </w:p>
    <w:p w14:paraId="07604919" w14:textId="77777777" w:rsidR="00816B43" w:rsidRPr="00A73BAD" w:rsidRDefault="00816B43" w:rsidP="004E65B8">
      <w:pPr>
        <w:pStyle w:val="ListParagraph"/>
        <w:numPr>
          <w:ilvl w:val="0"/>
          <w:numId w:val="33"/>
        </w:numPr>
        <w:jc w:val="both"/>
      </w:pPr>
      <w:r w:rsidRPr="00A73BAD">
        <w:t>да</w:t>
      </w:r>
    </w:p>
    <w:p w14:paraId="13E0E787" w14:textId="77777777" w:rsidR="00816B43" w:rsidRPr="00A73BAD" w:rsidRDefault="00816B43" w:rsidP="004E65B8">
      <w:pPr>
        <w:pStyle w:val="ListParagraph"/>
        <w:numPr>
          <w:ilvl w:val="0"/>
          <w:numId w:val="33"/>
        </w:numPr>
        <w:jc w:val="both"/>
      </w:pPr>
      <w:r w:rsidRPr="00A73BAD">
        <w:t>нет</w:t>
      </w:r>
    </w:p>
    <w:p w14:paraId="361ED64C" w14:textId="77777777" w:rsidR="00816B43" w:rsidRPr="00A73BAD" w:rsidRDefault="00816B43" w:rsidP="00816B43">
      <w:pPr>
        <w:ind w:left="360"/>
        <w:jc w:val="both"/>
      </w:pPr>
      <w:r w:rsidRPr="00A73BAD">
        <w:t>Если Вы ответили "да", укажите основные участвующие субъекты (наименование и тип субъекта: правительственное учреждение, фермерская организация и т. д.).</w:t>
      </w:r>
    </w:p>
    <w:p w14:paraId="580FFA8C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80BBDFF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584EA7A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7243A7E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3E4A41B" w14:textId="77777777" w:rsidR="00816B43" w:rsidRPr="00A73BAD" w:rsidRDefault="00816B43" w:rsidP="00816B43">
      <w:pPr>
        <w:ind w:left="360"/>
        <w:jc w:val="both"/>
      </w:pPr>
      <w:r w:rsidRPr="00A73BAD">
        <w:t>Просьба указать основных бенефициаров.</w:t>
      </w:r>
    </w:p>
    <w:p w14:paraId="4578595B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508BEB8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B895756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EE84473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F96D12F" w14:textId="77777777" w:rsidR="00816B43" w:rsidRPr="00A73BAD" w:rsidRDefault="00816B43" w:rsidP="00816B43">
      <w:pPr>
        <w:ind w:left="360"/>
        <w:jc w:val="both"/>
      </w:pPr>
      <w:r w:rsidRPr="00A73BAD">
        <w:t xml:space="preserve">Просьба указать основные конкретные результаты, достигнутые на текущий момент. </w:t>
      </w:r>
    </w:p>
    <w:p w14:paraId="17E3D703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ABC46E3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3F8402A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5C272F6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FC109D4" w14:textId="77777777" w:rsidR="00816B43" w:rsidRPr="00A73BAD" w:rsidRDefault="00816B43" w:rsidP="00816B43">
      <w:pPr>
        <w:ind w:left="360"/>
        <w:jc w:val="both"/>
      </w:pPr>
      <w:r w:rsidRPr="00A73BAD">
        <w:t>Просьба описать вклад Вашей организации в этот процесс на текущий момент (не более 100 слов).</w:t>
      </w:r>
    </w:p>
    <w:p w14:paraId="1BA2E847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3B5B299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C918A5E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67642D6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1EF1456" w14:textId="77777777" w:rsidR="00816B43" w:rsidRPr="00A73BAD" w:rsidRDefault="00816B43" w:rsidP="00816B43">
      <w:pPr>
        <w:ind w:left="360"/>
        <w:jc w:val="both"/>
      </w:pPr>
      <w:r w:rsidRPr="00A73BAD">
        <w:t>Просьба представить соответствующую документацию при ее наличии (укажите соответствующие ссылки и/или названия документов, которые Вы можете приложить к настоящей форме).</w:t>
      </w:r>
    </w:p>
    <w:p w14:paraId="210237C4" w14:textId="73F7C8B6" w:rsidR="00816B43" w:rsidRPr="00A73BAD" w:rsidRDefault="00816B43" w:rsidP="006E6DAB">
      <w:pPr>
        <w:pStyle w:val="ListParagraph"/>
        <w:keepNext/>
        <w:numPr>
          <w:ilvl w:val="0"/>
          <w:numId w:val="1"/>
        </w:numPr>
        <w:ind w:hanging="357"/>
        <w:jc w:val="both"/>
      </w:pPr>
      <w:bookmarkStart w:id="5" w:name="_Hlk57127268"/>
      <w:r w:rsidRPr="00A73BAD">
        <w:t>Способствуют ли процессы и мероприятия, описанные в разделе </w:t>
      </w:r>
      <w:r w:rsidRPr="00FF5DE8">
        <w:t>2.</w:t>
      </w:r>
      <w:r w:rsidR="00153D1F" w:rsidRPr="00FF5DE8">
        <w:t>6</w:t>
      </w:r>
      <w:r w:rsidRPr="00FF5DE8">
        <w:t>,</w:t>
      </w:r>
      <w:r w:rsidRPr="00A73BAD">
        <w:t xml:space="preserve"> непосредственно достижению одной или более ЦУР? </w:t>
      </w:r>
    </w:p>
    <w:p w14:paraId="6D221FA9" w14:textId="77777777" w:rsidR="00816B43" w:rsidRPr="00A73BAD" w:rsidRDefault="00816B43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да</w:t>
      </w:r>
    </w:p>
    <w:p w14:paraId="51257ED8" w14:textId="77777777" w:rsidR="00816B43" w:rsidRPr="00A73BAD" w:rsidRDefault="00816B43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нет</w:t>
      </w:r>
    </w:p>
    <w:p w14:paraId="26800667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18826068" w14:textId="77777777" w:rsidR="00816B43" w:rsidRPr="00A73BAD" w:rsidRDefault="00816B43" w:rsidP="00816B43">
      <w:pPr>
        <w:jc w:val="both"/>
      </w:pPr>
      <w:r w:rsidRPr="00A73BAD">
        <w:t>Если Вы ответили "да", укажите задачи по достижению ЦУР, решению которых способствуют эти процессы/мероприятия.</w:t>
      </w:r>
    </w:p>
    <w:p w14:paraId="5CB93817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A9C10B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5F920C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72A209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BF1EA4" w14:textId="77777777" w:rsidR="00816B43" w:rsidRPr="00A73BAD" w:rsidRDefault="00816B43" w:rsidP="00816B43">
      <w:pPr>
        <w:ind w:left="360"/>
        <w:jc w:val="both"/>
      </w:pPr>
      <w:r w:rsidRPr="00A73BAD">
        <w:t xml:space="preserve">Предполагается ли включение таких процессов/мероприятий в добровольный национальный обзор по ЦУР, и были ли они включены в прошлые добровольные национальные обзоры? </w:t>
      </w:r>
    </w:p>
    <w:p w14:paraId="7B075EA7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да</w:t>
      </w:r>
    </w:p>
    <w:p w14:paraId="64C72E38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нет</w:t>
      </w:r>
    </w:p>
    <w:p w14:paraId="4844F66E" w14:textId="32D45272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18AEBCDE" w14:textId="77777777" w:rsidR="00816B43" w:rsidRPr="00A73BAD" w:rsidRDefault="00816B43" w:rsidP="00816B43">
      <w:pPr>
        <w:ind w:left="360"/>
        <w:jc w:val="both"/>
      </w:pPr>
      <w:r w:rsidRPr="00A73BAD">
        <w:t>Если Вы ответили "да", укажите, каким образом они включены (не более 100 слов).</w:t>
      </w:r>
    </w:p>
    <w:p w14:paraId="02906180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7F91E99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B17CF25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8707D17" w14:textId="052AC488" w:rsidR="006E6DAB" w:rsidRPr="00A73BAD" w:rsidRDefault="006E6DAB">
      <w:r w:rsidRPr="00A73BAD">
        <w:br w:type="page"/>
      </w:r>
    </w:p>
    <w:bookmarkEnd w:id="5"/>
    <w:p w14:paraId="1C8D6B1C" w14:textId="1E8631E9" w:rsidR="0038698C" w:rsidRPr="00A73BAD" w:rsidRDefault="002D5818" w:rsidP="00197306">
      <w:pPr>
        <w:jc w:val="center"/>
        <w:rPr>
          <w:u w:val="single"/>
        </w:rPr>
      </w:pPr>
      <w:r w:rsidRPr="00A73BAD">
        <w:rPr>
          <w:u w:val="single"/>
        </w:rPr>
        <w:t>2.7 Направление работы 7. Укрепление многоплановости семейных фермерских хозяйств с целью внедрения социальных инноваций, способствующих территориальному развитию и функционированию продовольственных систем, обеспечивающих сохранение биоразнообразия, окружающей среды и культуры</w:t>
      </w:r>
    </w:p>
    <w:p w14:paraId="160F9281" w14:textId="126B5A31" w:rsidR="00816B43" w:rsidRPr="00A73BAD" w:rsidRDefault="002B2059">
      <w:pPr>
        <w:pStyle w:val="ListParagraph"/>
        <w:numPr>
          <w:ilvl w:val="0"/>
          <w:numId w:val="1"/>
        </w:numPr>
      </w:pPr>
      <w:bookmarkStart w:id="6" w:name="_Hlk57124039"/>
      <w:r w:rsidRPr="00A73BAD">
        <w:t xml:space="preserve">Известно ли Вам о каких-либо процессах/мероприятиях, направленных на укрепление и использование многоплановости семейных фермерских хозяйств для внедрения социальных инноваций, способствующих развитию территорий? </w:t>
      </w:r>
    </w:p>
    <w:p w14:paraId="7C00E61B" w14:textId="77777777" w:rsidR="00816B43" w:rsidRPr="00A73BAD" w:rsidRDefault="00816B43" w:rsidP="004E65B8">
      <w:pPr>
        <w:pStyle w:val="ListParagraph"/>
        <w:numPr>
          <w:ilvl w:val="1"/>
          <w:numId w:val="34"/>
        </w:numPr>
        <w:jc w:val="both"/>
      </w:pPr>
      <w:r w:rsidRPr="00A73BAD">
        <w:t>да</w:t>
      </w:r>
    </w:p>
    <w:p w14:paraId="49889EE2" w14:textId="77777777" w:rsidR="00816B43" w:rsidRPr="00A73BAD" w:rsidRDefault="00816B43" w:rsidP="004E65B8">
      <w:pPr>
        <w:pStyle w:val="ListParagraph"/>
        <w:numPr>
          <w:ilvl w:val="1"/>
          <w:numId w:val="34"/>
        </w:numPr>
        <w:jc w:val="both"/>
      </w:pPr>
      <w:r w:rsidRPr="00A73BAD">
        <w:t>нет</w:t>
      </w:r>
    </w:p>
    <w:p w14:paraId="19440E5C" w14:textId="77777777" w:rsidR="00816B43" w:rsidRPr="00A73BAD" w:rsidRDefault="00816B43" w:rsidP="00816B43">
      <w:pPr>
        <w:ind w:left="360"/>
        <w:jc w:val="both"/>
      </w:pPr>
      <w:r w:rsidRPr="00A73BAD">
        <w:t>Если Вы ответили "да", укажите основные участвующие субъекты (наименование и тип субъекта: правительственное учреждение, фермерская организация и т. д.).</w:t>
      </w:r>
    </w:p>
    <w:p w14:paraId="62E7931F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6903F2D6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5787EF21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4EDBAB4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F204C93" w14:textId="77777777" w:rsidR="00816B43" w:rsidRPr="00A73BAD" w:rsidRDefault="00816B43" w:rsidP="00816B43">
      <w:pPr>
        <w:ind w:left="360"/>
        <w:jc w:val="both"/>
      </w:pPr>
      <w:r w:rsidRPr="00A73BAD">
        <w:t>Просьба указать основных бенефициаров.</w:t>
      </w:r>
    </w:p>
    <w:p w14:paraId="1526A4A8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6878140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7761AEA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8F3525C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9AB549D" w14:textId="77777777" w:rsidR="00816B43" w:rsidRPr="00A73BAD" w:rsidRDefault="00816B43" w:rsidP="00816B43">
      <w:pPr>
        <w:ind w:left="360"/>
        <w:jc w:val="both"/>
      </w:pPr>
      <w:r w:rsidRPr="00A73BAD">
        <w:t xml:space="preserve">Просьба указать основные конкретные результаты, достигнутые на текущий момент. </w:t>
      </w:r>
    </w:p>
    <w:p w14:paraId="5CD9BF8F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2896B774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908A333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B69AF00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06B53D0" w14:textId="77777777" w:rsidR="00816B43" w:rsidRPr="00A73BAD" w:rsidRDefault="00816B43" w:rsidP="00816B43">
      <w:pPr>
        <w:ind w:left="360"/>
        <w:jc w:val="both"/>
      </w:pPr>
      <w:r w:rsidRPr="00A73BAD">
        <w:t>Просьба описать вклад Вашей организации в этот процесс на текущий момент (не более 100 слов).</w:t>
      </w:r>
    </w:p>
    <w:p w14:paraId="707B30F8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1129534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0F2B028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795C8DD9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343220CA" w14:textId="77777777" w:rsidR="00816B43" w:rsidRPr="00A73BAD" w:rsidRDefault="00816B43" w:rsidP="004E65B8">
      <w:pPr>
        <w:ind w:left="0"/>
      </w:pPr>
      <w:r w:rsidRPr="00A73BAD">
        <w:t>Просьба представить соответствующую документацию при ее наличии (укажите соответствующие ссылки и/или названия документов, которые Вы можете приложить к настоящей форме).</w:t>
      </w:r>
    </w:p>
    <w:bookmarkEnd w:id="6"/>
    <w:p w14:paraId="0BEAC292" w14:textId="09DF296B" w:rsidR="00816B43" w:rsidRPr="00A73BAD" w:rsidRDefault="00816B43" w:rsidP="006E6DAB">
      <w:pPr>
        <w:pStyle w:val="ListParagraph"/>
        <w:keepNext/>
        <w:numPr>
          <w:ilvl w:val="0"/>
          <w:numId w:val="1"/>
        </w:numPr>
        <w:ind w:hanging="357"/>
        <w:jc w:val="both"/>
      </w:pPr>
      <w:r w:rsidRPr="00A73BAD">
        <w:t>Способствуют ли процессы и меро</w:t>
      </w:r>
      <w:r w:rsidR="00153D1F">
        <w:t>приятия, описанные в разделе </w:t>
      </w:r>
      <w:r w:rsidR="00153D1F" w:rsidRPr="00FF5DE8">
        <w:t>2.7</w:t>
      </w:r>
      <w:r w:rsidRPr="00FF5DE8">
        <w:t>,</w:t>
      </w:r>
      <w:r w:rsidRPr="00A73BAD">
        <w:t xml:space="preserve"> непосредственно достижению одной или более ЦУР? </w:t>
      </w:r>
    </w:p>
    <w:p w14:paraId="48370CB7" w14:textId="77777777" w:rsidR="00816B43" w:rsidRPr="00A73BAD" w:rsidRDefault="00816B43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да</w:t>
      </w:r>
    </w:p>
    <w:p w14:paraId="02EFB2BC" w14:textId="77777777" w:rsidR="00816B43" w:rsidRPr="00A73BAD" w:rsidRDefault="00816B43" w:rsidP="006E6DAB">
      <w:pPr>
        <w:pStyle w:val="ListParagraph"/>
        <w:keepNext/>
        <w:numPr>
          <w:ilvl w:val="0"/>
          <w:numId w:val="27"/>
        </w:numPr>
        <w:ind w:hanging="357"/>
        <w:jc w:val="both"/>
      </w:pPr>
      <w:r w:rsidRPr="00A73BAD">
        <w:t>нет</w:t>
      </w:r>
    </w:p>
    <w:p w14:paraId="40A87924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1A3C1F51" w14:textId="77777777" w:rsidR="00816B43" w:rsidRPr="00A73BAD" w:rsidRDefault="00816B43" w:rsidP="00816B43">
      <w:pPr>
        <w:jc w:val="both"/>
      </w:pPr>
      <w:r w:rsidRPr="00A73BAD">
        <w:t>Если Вы ответили "да", укажите задачи по достижению ЦУР, решению которых способствуют эти процессы/мероприятия.</w:t>
      </w:r>
    </w:p>
    <w:p w14:paraId="0F8A2A9D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29187C0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11ABDC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FB1255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FB0092" w14:textId="77777777" w:rsidR="00816B43" w:rsidRPr="00A73BAD" w:rsidRDefault="00816B43" w:rsidP="00816B43">
      <w:pPr>
        <w:ind w:left="360"/>
        <w:jc w:val="both"/>
      </w:pPr>
      <w:r w:rsidRPr="00A73BAD">
        <w:t xml:space="preserve">Предполагается ли включение таких процессов/мероприятий в добровольный национальный обзор по ЦУР, и были ли они включены в прошлые добровольные национальные обзоры? </w:t>
      </w:r>
    </w:p>
    <w:p w14:paraId="7E51DBFE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да</w:t>
      </w:r>
    </w:p>
    <w:p w14:paraId="2571A253" w14:textId="77777777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нет</w:t>
      </w:r>
    </w:p>
    <w:p w14:paraId="136D1828" w14:textId="40D5DA83" w:rsidR="00816B43" w:rsidRPr="00A73BAD" w:rsidRDefault="00816B43" w:rsidP="00816B43">
      <w:pPr>
        <w:pStyle w:val="ListParagraph"/>
        <w:numPr>
          <w:ilvl w:val="0"/>
          <w:numId w:val="27"/>
        </w:numPr>
        <w:jc w:val="both"/>
      </w:pPr>
      <w:r w:rsidRPr="00A73BAD">
        <w:t>не знаю</w:t>
      </w:r>
    </w:p>
    <w:p w14:paraId="5B446D61" w14:textId="77777777" w:rsidR="00816B43" w:rsidRPr="00A73BAD" w:rsidRDefault="00816B43" w:rsidP="00816B43">
      <w:pPr>
        <w:ind w:left="360"/>
        <w:jc w:val="both"/>
      </w:pPr>
      <w:r w:rsidRPr="00A73BAD">
        <w:t>Если Вы ответили "да", укажите, каким образом они включены (не более 100 слов).</w:t>
      </w:r>
    </w:p>
    <w:p w14:paraId="6B24FA94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04ADDF87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1D64F6EA" w14:textId="77777777" w:rsidR="00816B43" w:rsidRPr="00A73BAD" w:rsidRDefault="00816B43" w:rsidP="008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</w:p>
    <w:p w14:paraId="456143AD" w14:textId="58F2E47E" w:rsidR="006E6DAB" w:rsidRPr="00A73BAD" w:rsidRDefault="006E6DAB">
      <w:r w:rsidRPr="00A73BAD">
        <w:br w:type="page"/>
      </w:r>
    </w:p>
    <w:p w14:paraId="39980D4C" w14:textId="3E842AD1" w:rsidR="007E7AB7" w:rsidRPr="00A73BAD" w:rsidRDefault="007E7AB7" w:rsidP="00197306">
      <w:pPr>
        <w:ind w:left="0"/>
        <w:jc w:val="center"/>
        <w:rPr>
          <w:b/>
          <w:bCs/>
          <w:sz w:val="24"/>
          <w:szCs w:val="24"/>
        </w:rPr>
      </w:pPr>
      <w:r w:rsidRPr="00A73BAD">
        <w:rPr>
          <w:b/>
          <w:sz w:val="24"/>
        </w:rPr>
        <w:t>Раздел 3. Встретившиеся проблемы и приоритеты на следующий двухгодичный период**</w:t>
      </w:r>
    </w:p>
    <w:p w14:paraId="07D58E75" w14:textId="645C9935" w:rsidR="00E9533B" w:rsidRPr="00A73BAD" w:rsidRDefault="007E7AB7" w:rsidP="004304B2">
      <w:pPr>
        <w:ind w:left="0"/>
        <w:rPr>
          <w:i/>
          <w:iCs/>
          <w:sz w:val="18"/>
          <w:szCs w:val="18"/>
        </w:rPr>
      </w:pPr>
      <w:r w:rsidRPr="00A73BAD">
        <w:rPr>
          <w:i/>
          <w:sz w:val="18"/>
        </w:rPr>
        <w:t>**Следующие вопросы направлены на оценку основных проблем в плане проведения ДСФХ ООН, с которыми пришлось столкнуться в период с январ</w:t>
      </w:r>
      <w:r w:rsidRPr="00FF5DE8">
        <w:rPr>
          <w:i/>
          <w:sz w:val="18"/>
        </w:rPr>
        <w:t>я 20</w:t>
      </w:r>
      <w:r w:rsidR="00153D1F" w:rsidRPr="00FF5DE8">
        <w:rPr>
          <w:i/>
          <w:sz w:val="18"/>
        </w:rPr>
        <w:t>21</w:t>
      </w:r>
      <w:r w:rsidRPr="00FF5DE8">
        <w:rPr>
          <w:i/>
          <w:sz w:val="18"/>
        </w:rPr>
        <w:t> года по декабрь 202</w:t>
      </w:r>
      <w:r w:rsidR="00153D1F" w:rsidRPr="00FF5DE8">
        <w:rPr>
          <w:i/>
          <w:sz w:val="18"/>
        </w:rPr>
        <w:t>2</w:t>
      </w:r>
      <w:r w:rsidRPr="00FF5DE8">
        <w:rPr>
          <w:i/>
          <w:sz w:val="18"/>
        </w:rPr>
        <w:t> года, а так</w:t>
      </w:r>
      <w:r w:rsidRPr="00A73BAD">
        <w:rPr>
          <w:i/>
          <w:sz w:val="18"/>
        </w:rPr>
        <w:t xml:space="preserve">же на выбор приоритетных вопросов и направлений работы, на которых будет сделан основной акцент в следующем двухгодичном периоде. </w:t>
      </w:r>
    </w:p>
    <w:p w14:paraId="412904DC" w14:textId="77777777" w:rsidR="000F5AED" w:rsidRPr="00A73BAD" w:rsidRDefault="000F5AED" w:rsidP="004304B2">
      <w:pPr>
        <w:ind w:left="0"/>
        <w:rPr>
          <w:i/>
          <w:iCs/>
          <w:sz w:val="18"/>
          <w:szCs w:val="18"/>
        </w:rPr>
      </w:pPr>
    </w:p>
    <w:p w14:paraId="49A86536" w14:textId="12B7E623" w:rsidR="00633607" w:rsidRPr="00A73BAD" w:rsidRDefault="00633607" w:rsidP="0095689C">
      <w:pPr>
        <w:pStyle w:val="ListParagraph"/>
        <w:numPr>
          <w:ilvl w:val="0"/>
          <w:numId w:val="1"/>
        </w:numPr>
        <w:contextualSpacing w:val="0"/>
      </w:pPr>
      <w:r w:rsidRPr="00A73BAD">
        <w:t>С какими основными проблемами в Вашей стране/регионе пришлось столкнуться при разработке и проведении мероприятий в поддержку семейных фермерских хозяйств?</w:t>
      </w:r>
    </w:p>
    <w:p w14:paraId="7568C364" w14:textId="431F8188" w:rsidR="007A504F" w:rsidRPr="00A73BAD" w:rsidRDefault="007A504F" w:rsidP="000F5AED">
      <w:r w:rsidRPr="00A73BAD">
        <w:t>Проблема 1: ………………………………………………………………………………………………………………………………………….</w:t>
      </w:r>
    </w:p>
    <w:p w14:paraId="4F1CCB36" w14:textId="62D6BF78" w:rsidR="007A504F" w:rsidRPr="00A73BAD" w:rsidRDefault="007A504F" w:rsidP="00CF5BB4">
      <w:r w:rsidRPr="00A73BAD">
        <w:t>Проблема 2: ………………………………………………………………………………………………………………………………………….</w:t>
      </w:r>
    </w:p>
    <w:p w14:paraId="1EACC870" w14:textId="77777777" w:rsidR="007A504F" w:rsidRPr="00A73BAD" w:rsidRDefault="007A504F" w:rsidP="007A504F">
      <w:pPr>
        <w:rPr>
          <w:i/>
          <w:iCs/>
          <w:sz w:val="18"/>
          <w:szCs w:val="18"/>
        </w:rPr>
      </w:pPr>
      <w:r w:rsidRPr="00A73BAD">
        <w:rPr>
          <w:i/>
          <w:sz w:val="18"/>
        </w:rPr>
        <w:t xml:space="preserve">При необходимости добавьте в список другие проблемы. </w:t>
      </w:r>
    </w:p>
    <w:p w14:paraId="34049698" w14:textId="77777777" w:rsidR="007A504F" w:rsidRPr="00A73BAD" w:rsidRDefault="007A504F" w:rsidP="00197306">
      <w:pPr>
        <w:pStyle w:val="ListParagraph"/>
        <w:ind w:left="357"/>
        <w:contextualSpacing w:val="0"/>
      </w:pPr>
    </w:p>
    <w:p w14:paraId="1A7A9C4B" w14:textId="619BC03A" w:rsidR="00C13E18" w:rsidRPr="00A73BAD" w:rsidRDefault="00C13E18" w:rsidP="0095689C">
      <w:pPr>
        <w:pStyle w:val="ListParagraph"/>
        <w:numPr>
          <w:ilvl w:val="0"/>
          <w:numId w:val="1"/>
        </w:numPr>
        <w:contextualSpacing w:val="0"/>
      </w:pPr>
      <w:r w:rsidRPr="00A73BAD">
        <w:t>Столкнулась ли Ваша организация с какими-либо конкретными проблемами и/или ограничениями при разработке и проведении мероприятий в поддержку семейных фермерских хозяйств? (да/нет/не знаю)</w:t>
      </w:r>
    </w:p>
    <w:p w14:paraId="6CCAABB5" w14:textId="1EAC6BE5" w:rsidR="00C13E18" w:rsidRPr="00A73BAD" w:rsidRDefault="00C13E18" w:rsidP="0095689C">
      <w:pPr>
        <w:pStyle w:val="ListParagraph"/>
        <w:ind w:left="360"/>
        <w:contextualSpacing w:val="0"/>
      </w:pPr>
      <w:r w:rsidRPr="00A73BAD">
        <w:t>Если Вы ответили "да", кратко опишите основные проблемы (не более 100 слов на каждый пункт).</w:t>
      </w:r>
    </w:p>
    <w:p w14:paraId="362A1D04" w14:textId="47605381" w:rsidR="00C13E18" w:rsidRPr="00A73BAD" w:rsidRDefault="00C13E18" w:rsidP="00C13E18">
      <w:r w:rsidRPr="00A73BAD">
        <w:t>Проблема 1: ………………………………………………………………………………………………………………………………………….</w:t>
      </w:r>
    </w:p>
    <w:p w14:paraId="2FD9921B" w14:textId="5B7D6BCF" w:rsidR="00C13E18" w:rsidRPr="00A73BAD" w:rsidRDefault="00C13E18" w:rsidP="00CF5BB4">
      <w:r w:rsidRPr="00A73BAD">
        <w:t>Проблема 2: ………………………………………………………………………………………………………………………………………….</w:t>
      </w:r>
    </w:p>
    <w:p w14:paraId="528EB434" w14:textId="02EF26DC" w:rsidR="00CA1500" w:rsidRPr="00A73BAD" w:rsidRDefault="00C13E18" w:rsidP="004304B2">
      <w:pPr>
        <w:rPr>
          <w:i/>
          <w:iCs/>
          <w:sz w:val="18"/>
          <w:szCs w:val="18"/>
        </w:rPr>
      </w:pPr>
      <w:r w:rsidRPr="00A73BAD">
        <w:rPr>
          <w:i/>
          <w:sz w:val="18"/>
        </w:rPr>
        <w:t xml:space="preserve">При необходимости добавьте в список другие проблемы. </w:t>
      </w:r>
    </w:p>
    <w:p w14:paraId="2BB26984" w14:textId="77777777" w:rsidR="004304B2" w:rsidRPr="00A73BAD" w:rsidRDefault="004304B2" w:rsidP="004304B2">
      <w:pPr>
        <w:rPr>
          <w:i/>
          <w:iCs/>
          <w:sz w:val="18"/>
          <w:szCs w:val="18"/>
        </w:rPr>
      </w:pPr>
    </w:p>
    <w:p w14:paraId="066C32EF" w14:textId="5134C80F" w:rsidR="00C13E18" w:rsidRPr="00A73BAD" w:rsidRDefault="00C13E18" w:rsidP="0095689C">
      <w:pPr>
        <w:pStyle w:val="ListParagraph"/>
        <w:numPr>
          <w:ilvl w:val="0"/>
          <w:numId w:val="1"/>
        </w:numPr>
      </w:pPr>
      <w:r w:rsidRPr="00A73BAD">
        <w:t>Можете ли Вы порекомендовать какие-либо меры для эффективного решения этих проблем в будущем при проведении ДСФХ ООН (</w:t>
      </w:r>
      <w:bookmarkStart w:id="7" w:name="_Hlk55994554"/>
      <w:r w:rsidRPr="00A73BAD">
        <w:t>не более 100 слов на каждый пункт)?</w:t>
      </w:r>
    </w:p>
    <w:bookmarkEnd w:id="7"/>
    <w:p w14:paraId="187D4684" w14:textId="5AA84BE8" w:rsidR="00C13E18" w:rsidRPr="00A73BAD" w:rsidRDefault="00C13E18" w:rsidP="00DD12AE">
      <w:r w:rsidRPr="00A73BAD">
        <w:t>Рекомендация 1: ………………………………………………………………………………………………………………………………….</w:t>
      </w:r>
    </w:p>
    <w:p w14:paraId="6EDD08D6" w14:textId="668B0F06" w:rsidR="00C13E18" w:rsidRPr="00A73BAD" w:rsidRDefault="00C13E18" w:rsidP="00CF5BB4">
      <w:r w:rsidRPr="00A73BAD">
        <w:t>Рекомендация 2: ………………………………………………………………………………………………………………………………….</w:t>
      </w:r>
    </w:p>
    <w:p w14:paraId="3CE7A816" w14:textId="7686AB25" w:rsidR="00C13E18" w:rsidRPr="00A73BAD" w:rsidRDefault="00C13E18" w:rsidP="004304B2">
      <w:pPr>
        <w:rPr>
          <w:i/>
          <w:iCs/>
          <w:sz w:val="18"/>
          <w:szCs w:val="18"/>
        </w:rPr>
      </w:pPr>
      <w:r w:rsidRPr="00A73BAD">
        <w:rPr>
          <w:i/>
          <w:sz w:val="18"/>
        </w:rPr>
        <w:t xml:space="preserve">При необходимости добавьте в список другие рекомендации. </w:t>
      </w:r>
    </w:p>
    <w:p w14:paraId="27609225" w14:textId="77777777" w:rsidR="004304B2" w:rsidRPr="00A73BAD" w:rsidRDefault="004304B2" w:rsidP="004304B2">
      <w:pPr>
        <w:rPr>
          <w:i/>
          <w:iCs/>
          <w:sz w:val="18"/>
          <w:szCs w:val="18"/>
        </w:rPr>
      </w:pPr>
    </w:p>
    <w:p w14:paraId="2DFEB976" w14:textId="4CDE617C" w:rsidR="00CA1500" w:rsidRPr="00A73BAD" w:rsidRDefault="00E9533B" w:rsidP="006E6DAB">
      <w:pPr>
        <w:pStyle w:val="ListParagraph"/>
        <w:keepNext/>
        <w:numPr>
          <w:ilvl w:val="0"/>
          <w:numId w:val="1"/>
        </w:numPr>
      </w:pPr>
      <w:r w:rsidRPr="00A73BAD">
        <w:t>Можете ли Вы выделить какие-либо вопросы и направления работы как приоритетные, на которых следует сосредоточить усилия в течение следующего двухгодично</w:t>
      </w:r>
      <w:r w:rsidR="003830C1">
        <w:t xml:space="preserve">го периода проведения ДСФХ ООН </w:t>
      </w:r>
      <w:r w:rsidRPr="00A73BAD">
        <w:t>(не более 100 слов на каждый пункт)?</w:t>
      </w:r>
    </w:p>
    <w:p w14:paraId="31D4D4F2" w14:textId="42734627" w:rsidR="00CA1500" w:rsidRPr="00A73BAD" w:rsidRDefault="00CA1500" w:rsidP="006E6DAB">
      <w:pPr>
        <w:keepNext/>
      </w:pPr>
      <w:r w:rsidRPr="00A73BAD">
        <w:t>Приоритет 1: ………………………………………………………………………………………………………………………………………….</w:t>
      </w:r>
    </w:p>
    <w:p w14:paraId="4CFA207B" w14:textId="1E68F9AE" w:rsidR="00CA1500" w:rsidRPr="00A73BAD" w:rsidRDefault="00CA1500" w:rsidP="006E6DAB">
      <w:pPr>
        <w:keepNext/>
      </w:pPr>
      <w:r w:rsidRPr="00A73BAD">
        <w:t>Приоритет 2: ………………………………………………………………………………………………………………………………………….</w:t>
      </w:r>
    </w:p>
    <w:p w14:paraId="422F7499" w14:textId="3ED357E7" w:rsidR="00CA1500" w:rsidRPr="00A73BAD" w:rsidRDefault="00CA1500" w:rsidP="004304B2">
      <w:pPr>
        <w:rPr>
          <w:i/>
          <w:iCs/>
          <w:sz w:val="18"/>
          <w:szCs w:val="18"/>
        </w:rPr>
      </w:pPr>
      <w:r w:rsidRPr="00A73BAD">
        <w:rPr>
          <w:i/>
          <w:sz w:val="18"/>
        </w:rPr>
        <w:t xml:space="preserve">При необходимости добавьте в список другие приоритеты. </w:t>
      </w:r>
    </w:p>
    <w:p w14:paraId="4CE0172D" w14:textId="77777777" w:rsidR="004304B2" w:rsidRPr="00A73BAD" w:rsidRDefault="004304B2" w:rsidP="004304B2">
      <w:pPr>
        <w:rPr>
          <w:i/>
          <w:iCs/>
          <w:sz w:val="18"/>
          <w:szCs w:val="18"/>
        </w:rPr>
      </w:pPr>
    </w:p>
    <w:p w14:paraId="744E5450" w14:textId="785ED6BC" w:rsidR="004E2382" w:rsidRPr="00A73BAD" w:rsidRDefault="00CA1500" w:rsidP="0095689C">
      <w:pPr>
        <w:pStyle w:val="ListParagraph"/>
        <w:numPr>
          <w:ilvl w:val="0"/>
          <w:numId w:val="1"/>
        </w:numPr>
      </w:pPr>
      <w:r w:rsidRPr="00A73BAD">
        <w:t>При необходимости оставьте здесь любые дополнительные замечания</w:t>
      </w:r>
      <w:r w:rsidR="003830C1">
        <w:rPr>
          <w:b/>
        </w:rPr>
        <w:t xml:space="preserve"> </w:t>
      </w:r>
      <w:r w:rsidRPr="00A73BAD">
        <w:t>(не более 100 слов).</w:t>
      </w:r>
    </w:p>
    <w:p w14:paraId="5394D402" w14:textId="5C1901F9" w:rsidR="00CA1500" w:rsidRPr="00A73BAD" w:rsidRDefault="00CA1500" w:rsidP="00CA1500">
      <w:pPr>
        <w:pStyle w:val="ListParagraph"/>
        <w:ind w:left="360"/>
      </w:pPr>
      <w:r w:rsidRPr="00A73BAD">
        <w:t>………………………………………………………………</w:t>
      </w:r>
      <w:r w:rsidR="00FF5DE8" w:rsidRPr="00A73BAD">
        <w:t>………………………………………………………………</w:t>
      </w:r>
      <w:r w:rsidR="00FF5DE8">
        <w:t>……………………………….</w:t>
      </w:r>
    </w:p>
    <w:sectPr w:rsidR="00CA1500" w:rsidRPr="00A73BAD" w:rsidSect="00423C91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5A65" w14:textId="77777777" w:rsidR="00F31DCA" w:rsidRDefault="00F31DCA" w:rsidP="00395AFE">
      <w:pPr>
        <w:spacing w:after="0" w:line="240" w:lineRule="auto"/>
      </w:pPr>
      <w:r>
        <w:separator/>
      </w:r>
    </w:p>
  </w:endnote>
  <w:endnote w:type="continuationSeparator" w:id="0">
    <w:p w14:paraId="4D8D4695" w14:textId="77777777" w:rsidR="00F31DCA" w:rsidRDefault="00F31DCA" w:rsidP="0039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389118"/>
      <w:docPartObj>
        <w:docPartGallery w:val="Page Numbers (Bottom of Page)"/>
        <w:docPartUnique/>
      </w:docPartObj>
    </w:sdtPr>
    <w:sdtEndPr/>
    <w:sdtContent>
      <w:p w14:paraId="47CDEBC2" w14:textId="6C7B9780" w:rsidR="0014149A" w:rsidRDefault="001414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C1">
          <w:rPr>
            <w:noProof/>
          </w:rPr>
          <w:t>1</w:t>
        </w:r>
        <w:r>
          <w:fldChar w:fldCharType="end"/>
        </w:r>
      </w:p>
    </w:sdtContent>
  </w:sdt>
  <w:p w14:paraId="4A733BC7" w14:textId="77777777" w:rsidR="0014149A" w:rsidRDefault="00141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80B2" w14:textId="77777777" w:rsidR="00F31DCA" w:rsidRDefault="00F31DCA" w:rsidP="00395AFE">
      <w:pPr>
        <w:spacing w:after="0" w:line="240" w:lineRule="auto"/>
      </w:pPr>
      <w:r>
        <w:separator/>
      </w:r>
    </w:p>
  </w:footnote>
  <w:footnote w:type="continuationSeparator" w:id="0">
    <w:p w14:paraId="0539C982" w14:textId="77777777" w:rsidR="00F31DCA" w:rsidRDefault="00F31DCA" w:rsidP="0039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053"/>
    <w:multiLevelType w:val="hybridMultilevel"/>
    <w:tmpl w:val="2A4C14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25918"/>
    <w:multiLevelType w:val="hybridMultilevel"/>
    <w:tmpl w:val="803289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54EC0"/>
    <w:multiLevelType w:val="hybridMultilevel"/>
    <w:tmpl w:val="3762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7AE"/>
    <w:multiLevelType w:val="hybridMultilevel"/>
    <w:tmpl w:val="BB2C3C0E"/>
    <w:lvl w:ilvl="0" w:tplc="077C66B8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A244DC"/>
    <w:multiLevelType w:val="hybridMultilevel"/>
    <w:tmpl w:val="D6B0BA24"/>
    <w:lvl w:ilvl="0" w:tplc="077C66B8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64F"/>
    <w:multiLevelType w:val="hybridMultilevel"/>
    <w:tmpl w:val="2748708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2A3416"/>
    <w:multiLevelType w:val="hybridMultilevel"/>
    <w:tmpl w:val="DFD0DA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D7470"/>
    <w:multiLevelType w:val="hybridMultilevel"/>
    <w:tmpl w:val="59581E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0D2"/>
    <w:multiLevelType w:val="hybridMultilevel"/>
    <w:tmpl w:val="37DC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F3290"/>
    <w:multiLevelType w:val="hybridMultilevel"/>
    <w:tmpl w:val="EF5C3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9F1"/>
    <w:multiLevelType w:val="hybridMultilevel"/>
    <w:tmpl w:val="9088328C"/>
    <w:lvl w:ilvl="0" w:tplc="1FBCD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E54"/>
    <w:multiLevelType w:val="hybridMultilevel"/>
    <w:tmpl w:val="64907AB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8862517"/>
    <w:multiLevelType w:val="hybridMultilevel"/>
    <w:tmpl w:val="4C6E6A24"/>
    <w:lvl w:ilvl="0" w:tplc="077C66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62AB0"/>
    <w:multiLevelType w:val="hybridMultilevel"/>
    <w:tmpl w:val="873C6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B06"/>
    <w:multiLevelType w:val="hybridMultilevel"/>
    <w:tmpl w:val="F698BA8C"/>
    <w:lvl w:ilvl="0" w:tplc="077C66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D1DCC"/>
    <w:multiLevelType w:val="hybridMultilevel"/>
    <w:tmpl w:val="AFE43B6E"/>
    <w:lvl w:ilvl="0" w:tplc="077C66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0700B"/>
    <w:multiLevelType w:val="hybridMultilevel"/>
    <w:tmpl w:val="3762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6423B"/>
    <w:multiLevelType w:val="hybridMultilevel"/>
    <w:tmpl w:val="4D8C6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06BD"/>
    <w:multiLevelType w:val="hybridMultilevel"/>
    <w:tmpl w:val="726295BC"/>
    <w:lvl w:ilvl="0" w:tplc="077C66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410BD"/>
    <w:multiLevelType w:val="hybridMultilevel"/>
    <w:tmpl w:val="A1D850F0"/>
    <w:lvl w:ilvl="0" w:tplc="077C66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95039"/>
    <w:multiLevelType w:val="hybridMultilevel"/>
    <w:tmpl w:val="C0C03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7C66B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821CE"/>
    <w:multiLevelType w:val="hybridMultilevel"/>
    <w:tmpl w:val="6B809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D3777"/>
    <w:multiLevelType w:val="hybridMultilevel"/>
    <w:tmpl w:val="31283440"/>
    <w:lvl w:ilvl="0" w:tplc="077C66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011732"/>
    <w:multiLevelType w:val="hybridMultilevel"/>
    <w:tmpl w:val="2E107A4E"/>
    <w:lvl w:ilvl="0" w:tplc="077C66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F54F4"/>
    <w:multiLevelType w:val="hybridMultilevel"/>
    <w:tmpl w:val="DFD0DA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1D2A4F"/>
    <w:multiLevelType w:val="hybridMultilevel"/>
    <w:tmpl w:val="08A64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125FD"/>
    <w:multiLevelType w:val="hybridMultilevel"/>
    <w:tmpl w:val="226282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A3807"/>
    <w:multiLevelType w:val="hybridMultilevel"/>
    <w:tmpl w:val="3762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6AED"/>
    <w:multiLevelType w:val="hybridMultilevel"/>
    <w:tmpl w:val="96549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33596"/>
    <w:multiLevelType w:val="hybridMultilevel"/>
    <w:tmpl w:val="A8429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A5929"/>
    <w:multiLevelType w:val="hybridMultilevel"/>
    <w:tmpl w:val="12849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F45CD"/>
    <w:multiLevelType w:val="hybridMultilevel"/>
    <w:tmpl w:val="8CD67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35CEE"/>
    <w:multiLevelType w:val="hybridMultilevel"/>
    <w:tmpl w:val="BA84D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47182"/>
    <w:multiLevelType w:val="hybridMultilevel"/>
    <w:tmpl w:val="02BC2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68705">
    <w:abstractNumId w:val="30"/>
  </w:num>
  <w:num w:numId="2" w16cid:durableId="1633636080">
    <w:abstractNumId w:val="5"/>
  </w:num>
  <w:num w:numId="3" w16cid:durableId="1698650980">
    <w:abstractNumId w:val="7"/>
  </w:num>
  <w:num w:numId="4" w16cid:durableId="414982910">
    <w:abstractNumId w:val="1"/>
  </w:num>
  <w:num w:numId="5" w16cid:durableId="889223585">
    <w:abstractNumId w:val="33"/>
  </w:num>
  <w:num w:numId="6" w16cid:durableId="2099717770">
    <w:abstractNumId w:val="28"/>
  </w:num>
  <w:num w:numId="7" w16cid:durableId="137308294">
    <w:abstractNumId w:val="25"/>
  </w:num>
  <w:num w:numId="8" w16cid:durableId="1485004499">
    <w:abstractNumId w:val="29"/>
  </w:num>
  <w:num w:numId="9" w16cid:durableId="734470460">
    <w:abstractNumId w:val="26"/>
  </w:num>
  <w:num w:numId="10" w16cid:durableId="966353866">
    <w:abstractNumId w:val="0"/>
  </w:num>
  <w:num w:numId="11" w16cid:durableId="618293562">
    <w:abstractNumId w:val="8"/>
  </w:num>
  <w:num w:numId="12" w16cid:durableId="1212229083">
    <w:abstractNumId w:val="17"/>
  </w:num>
  <w:num w:numId="13" w16cid:durableId="1626350663">
    <w:abstractNumId w:val="4"/>
  </w:num>
  <w:num w:numId="14" w16cid:durableId="456291544">
    <w:abstractNumId w:val="2"/>
  </w:num>
  <w:num w:numId="15" w16cid:durableId="1360743484">
    <w:abstractNumId w:val="16"/>
  </w:num>
  <w:num w:numId="16" w16cid:durableId="1118449717">
    <w:abstractNumId w:val="27"/>
  </w:num>
  <w:num w:numId="17" w16cid:durableId="241526047">
    <w:abstractNumId w:val="11"/>
  </w:num>
  <w:num w:numId="18" w16cid:durableId="1763837902">
    <w:abstractNumId w:val="10"/>
  </w:num>
  <w:num w:numId="19" w16cid:durableId="748618647">
    <w:abstractNumId w:val="24"/>
  </w:num>
  <w:num w:numId="20" w16cid:durableId="455566557">
    <w:abstractNumId w:val="6"/>
  </w:num>
  <w:num w:numId="21" w16cid:durableId="691419365">
    <w:abstractNumId w:val="31"/>
  </w:num>
  <w:num w:numId="22" w16cid:durableId="1634171811">
    <w:abstractNumId w:val="9"/>
  </w:num>
  <w:num w:numId="23" w16cid:durableId="1754233432">
    <w:abstractNumId w:val="32"/>
  </w:num>
  <w:num w:numId="24" w16cid:durableId="2092000763">
    <w:abstractNumId w:val="13"/>
  </w:num>
  <w:num w:numId="25" w16cid:durableId="354187689">
    <w:abstractNumId w:val="21"/>
  </w:num>
  <w:num w:numId="26" w16cid:durableId="1511946154">
    <w:abstractNumId w:val="3"/>
  </w:num>
  <w:num w:numId="27" w16cid:durableId="388039316">
    <w:abstractNumId w:val="18"/>
  </w:num>
  <w:num w:numId="28" w16cid:durableId="1786922642">
    <w:abstractNumId w:val="14"/>
  </w:num>
  <w:num w:numId="29" w16cid:durableId="1488276978">
    <w:abstractNumId w:val="15"/>
  </w:num>
  <w:num w:numId="30" w16cid:durableId="1700009385">
    <w:abstractNumId w:val="12"/>
  </w:num>
  <w:num w:numId="31" w16cid:durableId="2072531388">
    <w:abstractNumId w:val="23"/>
  </w:num>
  <w:num w:numId="32" w16cid:durableId="1211114854">
    <w:abstractNumId w:val="22"/>
  </w:num>
  <w:num w:numId="33" w16cid:durableId="758136840">
    <w:abstractNumId w:val="19"/>
  </w:num>
  <w:num w:numId="34" w16cid:durableId="12529349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ru-RU" w:vendorID="64" w:dllVersion="6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F6"/>
    <w:rsid w:val="00007183"/>
    <w:rsid w:val="00032E8A"/>
    <w:rsid w:val="00062B7A"/>
    <w:rsid w:val="00075464"/>
    <w:rsid w:val="00082F16"/>
    <w:rsid w:val="00090DEE"/>
    <w:rsid w:val="0009137C"/>
    <w:rsid w:val="000C2190"/>
    <w:rsid w:val="000F1F7E"/>
    <w:rsid w:val="000F5AED"/>
    <w:rsid w:val="001001C3"/>
    <w:rsid w:val="00111DFE"/>
    <w:rsid w:val="00123B43"/>
    <w:rsid w:val="0014149A"/>
    <w:rsid w:val="00152DE1"/>
    <w:rsid w:val="00153D1F"/>
    <w:rsid w:val="001659BA"/>
    <w:rsid w:val="00174AF2"/>
    <w:rsid w:val="00180425"/>
    <w:rsid w:val="00181F8F"/>
    <w:rsid w:val="00197306"/>
    <w:rsid w:val="001978EC"/>
    <w:rsid w:val="001A3D46"/>
    <w:rsid w:val="001B6AB5"/>
    <w:rsid w:val="001D0FDF"/>
    <w:rsid w:val="001D6819"/>
    <w:rsid w:val="001E4E00"/>
    <w:rsid w:val="002035C8"/>
    <w:rsid w:val="002057A0"/>
    <w:rsid w:val="00216392"/>
    <w:rsid w:val="00221D2A"/>
    <w:rsid w:val="002B2059"/>
    <w:rsid w:val="002C1948"/>
    <w:rsid w:val="002D5818"/>
    <w:rsid w:val="002D7CF3"/>
    <w:rsid w:val="002F39DD"/>
    <w:rsid w:val="003007C1"/>
    <w:rsid w:val="003440E5"/>
    <w:rsid w:val="00363177"/>
    <w:rsid w:val="00375D5A"/>
    <w:rsid w:val="003830C1"/>
    <w:rsid w:val="0038698C"/>
    <w:rsid w:val="00395AFE"/>
    <w:rsid w:val="00397833"/>
    <w:rsid w:val="003E6870"/>
    <w:rsid w:val="00414C2C"/>
    <w:rsid w:val="004206D5"/>
    <w:rsid w:val="00423C91"/>
    <w:rsid w:val="004304B2"/>
    <w:rsid w:val="004640FD"/>
    <w:rsid w:val="00485788"/>
    <w:rsid w:val="004A3219"/>
    <w:rsid w:val="004D0E1F"/>
    <w:rsid w:val="004E2382"/>
    <w:rsid w:val="004E5CF3"/>
    <w:rsid w:val="004E65B8"/>
    <w:rsid w:val="004F4154"/>
    <w:rsid w:val="00504DF4"/>
    <w:rsid w:val="005177F6"/>
    <w:rsid w:val="0052365C"/>
    <w:rsid w:val="00527F36"/>
    <w:rsid w:val="00573F87"/>
    <w:rsid w:val="00575D07"/>
    <w:rsid w:val="0059595F"/>
    <w:rsid w:val="005A67D9"/>
    <w:rsid w:val="005B4A44"/>
    <w:rsid w:val="005E20B9"/>
    <w:rsid w:val="005E5BDA"/>
    <w:rsid w:val="005E74D3"/>
    <w:rsid w:val="00602151"/>
    <w:rsid w:val="0062320D"/>
    <w:rsid w:val="006257C5"/>
    <w:rsid w:val="00633607"/>
    <w:rsid w:val="00642251"/>
    <w:rsid w:val="00642B12"/>
    <w:rsid w:val="00652C4C"/>
    <w:rsid w:val="006604DB"/>
    <w:rsid w:val="00662189"/>
    <w:rsid w:val="00677F0C"/>
    <w:rsid w:val="00681945"/>
    <w:rsid w:val="00687FFB"/>
    <w:rsid w:val="00691A6B"/>
    <w:rsid w:val="00695E05"/>
    <w:rsid w:val="006C0566"/>
    <w:rsid w:val="006D6A3C"/>
    <w:rsid w:val="006D72EC"/>
    <w:rsid w:val="006E1BF1"/>
    <w:rsid w:val="006E20CD"/>
    <w:rsid w:val="006E6DAB"/>
    <w:rsid w:val="006F19BA"/>
    <w:rsid w:val="006F4DBA"/>
    <w:rsid w:val="00702BA5"/>
    <w:rsid w:val="0070590C"/>
    <w:rsid w:val="00707EF0"/>
    <w:rsid w:val="00714036"/>
    <w:rsid w:val="007202DF"/>
    <w:rsid w:val="007560C9"/>
    <w:rsid w:val="00760E34"/>
    <w:rsid w:val="00762A7C"/>
    <w:rsid w:val="0076448E"/>
    <w:rsid w:val="00782A7A"/>
    <w:rsid w:val="007952EF"/>
    <w:rsid w:val="00796C7C"/>
    <w:rsid w:val="0079726F"/>
    <w:rsid w:val="007A504F"/>
    <w:rsid w:val="007A5163"/>
    <w:rsid w:val="007A62E5"/>
    <w:rsid w:val="007B1F13"/>
    <w:rsid w:val="007B4456"/>
    <w:rsid w:val="007C5ED9"/>
    <w:rsid w:val="007D70C6"/>
    <w:rsid w:val="007E7449"/>
    <w:rsid w:val="007E7AB7"/>
    <w:rsid w:val="008118D1"/>
    <w:rsid w:val="00816B43"/>
    <w:rsid w:val="00834716"/>
    <w:rsid w:val="0083586C"/>
    <w:rsid w:val="00843A07"/>
    <w:rsid w:val="00865A49"/>
    <w:rsid w:val="0089571A"/>
    <w:rsid w:val="008957DD"/>
    <w:rsid w:val="00897CDC"/>
    <w:rsid w:val="008A3A01"/>
    <w:rsid w:val="008B21A0"/>
    <w:rsid w:val="008C5804"/>
    <w:rsid w:val="008D0694"/>
    <w:rsid w:val="008F18D0"/>
    <w:rsid w:val="008F45A2"/>
    <w:rsid w:val="008F62E7"/>
    <w:rsid w:val="00931187"/>
    <w:rsid w:val="0095322A"/>
    <w:rsid w:val="0095689C"/>
    <w:rsid w:val="009704A3"/>
    <w:rsid w:val="00992993"/>
    <w:rsid w:val="009A075A"/>
    <w:rsid w:val="009B3AED"/>
    <w:rsid w:val="009E2C8F"/>
    <w:rsid w:val="009F00AD"/>
    <w:rsid w:val="00A46966"/>
    <w:rsid w:val="00A73BAD"/>
    <w:rsid w:val="00A83CA6"/>
    <w:rsid w:val="00AA3DE7"/>
    <w:rsid w:val="00AC6D44"/>
    <w:rsid w:val="00AD5655"/>
    <w:rsid w:val="00AE5337"/>
    <w:rsid w:val="00B2172D"/>
    <w:rsid w:val="00B33604"/>
    <w:rsid w:val="00B33866"/>
    <w:rsid w:val="00B4799C"/>
    <w:rsid w:val="00B9385A"/>
    <w:rsid w:val="00B96AF9"/>
    <w:rsid w:val="00BA2C62"/>
    <w:rsid w:val="00BB3D5B"/>
    <w:rsid w:val="00BD64D8"/>
    <w:rsid w:val="00BE2F26"/>
    <w:rsid w:val="00BE60AD"/>
    <w:rsid w:val="00BF56B6"/>
    <w:rsid w:val="00C017BD"/>
    <w:rsid w:val="00C030F4"/>
    <w:rsid w:val="00C074E5"/>
    <w:rsid w:val="00C13E18"/>
    <w:rsid w:val="00C16AFC"/>
    <w:rsid w:val="00C54D33"/>
    <w:rsid w:val="00C75A8E"/>
    <w:rsid w:val="00C812AF"/>
    <w:rsid w:val="00C86845"/>
    <w:rsid w:val="00C93AAA"/>
    <w:rsid w:val="00C95C5D"/>
    <w:rsid w:val="00CA1500"/>
    <w:rsid w:val="00CA38BE"/>
    <w:rsid w:val="00CA619B"/>
    <w:rsid w:val="00CC1AE0"/>
    <w:rsid w:val="00CF5BB4"/>
    <w:rsid w:val="00D43B26"/>
    <w:rsid w:val="00D7658A"/>
    <w:rsid w:val="00D97085"/>
    <w:rsid w:val="00DD12AE"/>
    <w:rsid w:val="00DE1757"/>
    <w:rsid w:val="00DE7D29"/>
    <w:rsid w:val="00DF14DB"/>
    <w:rsid w:val="00E01902"/>
    <w:rsid w:val="00E25CE8"/>
    <w:rsid w:val="00E25EE0"/>
    <w:rsid w:val="00E43662"/>
    <w:rsid w:val="00E4437F"/>
    <w:rsid w:val="00E75774"/>
    <w:rsid w:val="00E93E1B"/>
    <w:rsid w:val="00E9533B"/>
    <w:rsid w:val="00EC13A3"/>
    <w:rsid w:val="00ED23E5"/>
    <w:rsid w:val="00F00A49"/>
    <w:rsid w:val="00F06CB1"/>
    <w:rsid w:val="00F165C4"/>
    <w:rsid w:val="00F21F5B"/>
    <w:rsid w:val="00F31DCA"/>
    <w:rsid w:val="00F46C3B"/>
    <w:rsid w:val="00FB370C"/>
    <w:rsid w:val="00FB7788"/>
    <w:rsid w:val="00FC7EB2"/>
    <w:rsid w:val="00FD3582"/>
    <w:rsid w:val="00FD5AEB"/>
    <w:rsid w:val="00FF5DE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2B8BE"/>
  <w15:docId w15:val="{58EA43A6-54C3-4E1C-A4EA-31264BA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5A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7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D5A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5A"/>
    <w:rPr>
      <w:b/>
      <w:bCs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375D5A"/>
    <w:pPr>
      <w:ind w:left="720"/>
      <w:contextualSpacing/>
    </w:pPr>
  </w:style>
  <w:style w:type="table" w:styleId="TableGrid">
    <w:name w:val="Table Grid"/>
    <w:basedOn w:val="TableNormal"/>
    <w:uiPriority w:val="39"/>
    <w:rsid w:val="00CA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FE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95A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6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7A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63"/>
    <w:rPr>
      <w:lang w:val="ru-RU"/>
    </w:rPr>
  </w:style>
  <w:style w:type="character" w:styleId="Hyperlink">
    <w:name w:val="Hyperlink"/>
    <w:basedOn w:val="DefaultParagraphFont"/>
    <w:uiPriority w:val="99"/>
    <w:unhideWhenUsed/>
    <w:rsid w:val="004E5CF3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E5C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6D44"/>
    <w:pPr>
      <w:spacing w:after="0" w:line="240" w:lineRule="auto"/>
      <w:ind w:left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cade-Of-Family-Farming-Secretariat@fao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fb7a208-8fac-4c53-8d25-a43bcf43b5d1" xsi:nil="true"/>
    <lcf76f155ced4ddcb4097134ff3c332f xmlns="4fb7a208-8fac-4c53-8d25-a43bcf43b5d1">
      <Terms xmlns="http://schemas.microsoft.com/office/infopath/2007/PartnerControls"/>
    </lcf76f155ced4ddcb4097134ff3c332f>
    <TaxCatchAll xmlns="cc7ce8ca-8f52-44ec-9496-3c41d0f5ad1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6" ma:contentTypeDescription="Create a new document." ma:contentTypeScope="" ma:versionID="b6de08bc2595155720cc75dc9d6f0e27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9fed90bad80af7dfd42b3774eba4895e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Dateandtim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fe6b4d-3240-4417-b040-5cfcb90d8185}" ma:internalName="TaxCatchAll" ma:showField="CatchAllData" ma:web="cc7ce8ca-8f52-44ec-9496-3c41d0f5a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A40EE-B3B3-45CB-95D4-ED738D20591C}">
  <ds:schemaRefs>
    <ds:schemaRef ds:uri="http://schemas.microsoft.com/office/2006/metadata/properties"/>
    <ds:schemaRef ds:uri="http://schemas.microsoft.com/office/infopath/2007/PartnerControls"/>
    <ds:schemaRef ds:uri="4fb7a208-8fac-4c53-8d25-a43bcf43b5d1"/>
    <ds:schemaRef ds:uri="cc7ce8ca-8f52-44ec-9496-3c41d0f5ad18"/>
  </ds:schemaRefs>
</ds:datastoreItem>
</file>

<file path=customXml/itemProps2.xml><?xml version="1.0" encoding="utf-8"?>
<ds:datastoreItem xmlns:ds="http://schemas.openxmlformats.org/officeDocument/2006/customXml" ds:itemID="{1D43603C-4736-4F56-9E51-CA81D9079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33646-53D1-4B55-B8EA-99784E232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4652D-AA97-4277-92C5-46FF3DA5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2732</Words>
  <Characters>15573</Characters>
  <Application>Microsoft Office Word</Application>
  <DocSecurity>0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Hassan, Sara (PSUF)</dc:creator>
  <cp:lastModifiedBy>Hassan, Sara (PSUF)</cp:lastModifiedBy>
  <cp:revision>2</cp:revision>
  <dcterms:created xsi:type="dcterms:W3CDTF">2023-02-14T15:14:00Z</dcterms:created>
  <dcterms:modified xsi:type="dcterms:W3CDTF">2023-02-14T15:14:00Z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