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11" w:rsidRPr="006B2DF0" w:rsidRDefault="006B2DF0" w:rsidP="00651B11">
      <w:pPr>
        <w:pStyle w:val="a3"/>
        <w:jc w:val="center"/>
        <w:rPr>
          <w:rFonts w:asciiTheme="majorHAnsi" w:eastAsia="宋体" w:hAnsiTheme="majorHAnsi"/>
          <w:b/>
          <w:sz w:val="28"/>
          <w:szCs w:val="28"/>
          <w:lang w:eastAsia="zh-CN"/>
        </w:rPr>
      </w:pPr>
      <w:r>
        <w:rPr>
          <w:rFonts w:asciiTheme="majorHAnsi" w:eastAsia="宋体" w:hAnsiTheme="majorHAnsi" w:hint="eastAsia"/>
          <w:b/>
          <w:sz w:val="28"/>
          <w:szCs w:val="28"/>
          <w:lang w:eastAsia="zh-CN"/>
        </w:rPr>
        <w:t>“国际森林日”</w:t>
      </w:r>
      <w:r w:rsidRPr="004A2124">
        <w:rPr>
          <w:rFonts w:asciiTheme="majorHAnsi" w:hAnsiTheme="majorHAnsi"/>
          <w:b/>
          <w:sz w:val="28"/>
          <w:szCs w:val="28"/>
          <w:lang w:eastAsia="zh-CN"/>
        </w:rPr>
        <w:t xml:space="preserve">#LoveForests </w:t>
      </w:r>
      <w:r>
        <w:rPr>
          <w:rFonts w:asciiTheme="majorHAnsi" w:eastAsia="宋体" w:hAnsiTheme="majorHAnsi" w:hint="eastAsia"/>
          <w:b/>
          <w:sz w:val="28"/>
          <w:szCs w:val="28"/>
          <w:lang w:eastAsia="zh-CN"/>
        </w:rPr>
        <w:t>视频竞赛</w:t>
      </w:r>
      <w:r w:rsidRPr="004A2124">
        <w:rPr>
          <w:rFonts w:asciiTheme="majorHAnsi" w:hAnsiTheme="majorHAnsi"/>
          <w:b/>
          <w:sz w:val="28"/>
          <w:szCs w:val="28"/>
          <w:lang w:eastAsia="zh-CN"/>
        </w:rPr>
        <w:t xml:space="preserve"> – </w:t>
      </w:r>
      <w:r>
        <w:rPr>
          <w:rFonts w:asciiTheme="majorHAnsi" w:eastAsia="宋体" w:hAnsiTheme="majorHAnsi" w:hint="eastAsia"/>
          <w:b/>
          <w:sz w:val="28"/>
          <w:szCs w:val="28"/>
          <w:lang w:eastAsia="zh-CN"/>
        </w:rPr>
        <w:t>参赛表</w:t>
      </w:r>
    </w:p>
    <w:p w:rsidR="00651B11" w:rsidRPr="006B2DF0" w:rsidRDefault="006B2DF0" w:rsidP="00651B11">
      <w:pPr>
        <w:pStyle w:val="a3"/>
        <w:rPr>
          <w:rFonts w:asciiTheme="majorHAnsi" w:eastAsia="宋体" w:hAnsiTheme="majorHAnsi"/>
          <w:sz w:val="24"/>
          <w:szCs w:val="24"/>
          <w:lang w:eastAsia="zh-CN"/>
        </w:rPr>
      </w:pPr>
      <w:r>
        <w:rPr>
          <w:rFonts w:asciiTheme="majorHAnsi" w:eastAsia="宋体" w:hAnsiTheme="majorHAnsi" w:hint="eastAsia"/>
          <w:sz w:val="24"/>
          <w:szCs w:val="24"/>
          <w:lang w:eastAsia="zh-CN"/>
        </w:rPr>
        <w:t>注意：若您</w:t>
      </w:r>
      <w:r w:rsidRPr="006B2DF0">
        <w:rPr>
          <w:rFonts w:asciiTheme="majorHAnsi" w:eastAsia="宋体" w:hAnsiTheme="majorHAnsi" w:hint="eastAsia"/>
          <w:b/>
          <w:sz w:val="24"/>
          <w:szCs w:val="24"/>
          <w:lang w:eastAsia="zh-CN"/>
        </w:rPr>
        <w:t>没有</w:t>
      </w:r>
      <w:r>
        <w:rPr>
          <w:rFonts w:asciiTheme="majorHAnsi" w:eastAsia="宋体" w:hAnsiTheme="majorHAnsi" w:hint="eastAsia"/>
          <w:sz w:val="24"/>
          <w:szCs w:val="24"/>
          <w:lang w:eastAsia="zh-CN"/>
        </w:rPr>
        <w:t>社交媒体账号（</w:t>
      </w:r>
      <w:r>
        <w:rPr>
          <w:rFonts w:asciiTheme="majorHAnsi" w:hAnsiTheme="majorHAnsi"/>
          <w:sz w:val="24"/>
          <w:szCs w:val="24"/>
          <w:lang w:eastAsia="zh-CN"/>
        </w:rPr>
        <w:t>Twitter</w:t>
      </w:r>
      <w:r>
        <w:rPr>
          <w:rFonts w:asciiTheme="majorHAnsi" w:eastAsia="宋体" w:hAnsiTheme="majorHAnsi" w:hint="eastAsia"/>
          <w:sz w:val="24"/>
          <w:szCs w:val="24"/>
          <w:lang w:eastAsia="zh-CN"/>
        </w:rPr>
        <w:t>、</w:t>
      </w:r>
      <w:r>
        <w:rPr>
          <w:rFonts w:asciiTheme="majorHAnsi" w:hAnsiTheme="majorHAnsi"/>
          <w:sz w:val="24"/>
          <w:szCs w:val="24"/>
          <w:lang w:eastAsia="zh-CN"/>
        </w:rPr>
        <w:t>Facebook</w:t>
      </w:r>
      <w:r>
        <w:rPr>
          <w:rFonts w:asciiTheme="majorHAnsi" w:eastAsia="宋体" w:hAnsiTheme="majorHAnsi" w:hint="eastAsia"/>
          <w:sz w:val="24"/>
          <w:szCs w:val="24"/>
          <w:lang w:eastAsia="zh-CN"/>
        </w:rPr>
        <w:t>、</w:t>
      </w:r>
      <w:r>
        <w:rPr>
          <w:rFonts w:asciiTheme="majorHAnsi" w:hAnsiTheme="majorHAnsi"/>
          <w:sz w:val="24"/>
          <w:szCs w:val="24"/>
          <w:lang w:eastAsia="zh-CN"/>
        </w:rPr>
        <w:t xml:space="preserve"> YouTube</w:t>
      </w:r>
      <w:r>
        <w:rPr>
          <w:rFonts w:asciiTheme="majorHAnsi" w:eastAsia="宋体" w:hAnsiTheme="majorHAnsi" w:hint="eastAsia"/>
          <w:sz w:val="24"/>
          <w:szCs w:val="24"/>
          <w:lang w:eastAsia="zh-CN"/>
        </w:rPr>
        <w:t>或</w:t>
      </w:r>
      <w:r>
        <w:rPr>
          <w:rFonts w:asciiTheme="majorHAnsi" w:hAnsiTheme="majorHAnsi"/>
          <w:sz w:val="24"/>
          <w:szCs w:val="24"/>
          <w:lang w:eastAsia="zh-CN"/>
        </w:rPr>
        <w:t>Instagram</w:t>
      </w:r>
      <w:r>
        <w:rPr>
          <w:rFonts w:asciiTheme="majorHAnsi" w:eastAsia="宋体" w:hAnsiTheme="majorHAnsi" w:hint="eastAsia"/>
          <w:sz w:val="24"/>
          <w:szCs w:val="24"/>
          <w:lang w:eastAsia="zh-CN"/>
        </w:rPr>
        <w:t>）</w:t>
      </w:r>
      <w:r w:rsidR="00FD1C59">
        <w:rPr>
          <w:rFonts w:asciiTheme="majorHAnsi" w:eastAsia="宋体" w:hAnsiTheme="majorHAnsi" w:hint="eastAsia"/>
          <w:sz w:val="24"/>
          <w:szCs w:val="24"/>
          <w:lang w:eastAsia="zh-CN"/>
        </w:rPr>
        <w:t>，请务必</w:t>
      </w:r>
      <w:r>
        <w:rPr>
          <w:rFonts w:asciiTheme="majorHAnsi" w:eastAsia="宋体" w:hAnsiTheme="majorHAnsi" w:hint="eastAsia"/>
          <w:sz w:val="24"/>
          <w:szCs w:val="24"/>
          <w:lang w:eastAsia="zh-CN"/>
        </w:rPr>
        <w:t>填写本参赛表并将视频直接发送给粮农组织。</w:t>
      </w:r>
    </w:p>
    <w:tbl>
      <w:tblPr>
        <w:tblStyle w:val="a4"/>
        <w:tblW w:w="0" w:type="auto"/>
        <w:tblLook w:val="04A0"/>
      </w:tblPr>
      <w:tblGrid>
        <w:gridCol w:w="4652"/>
        <w:gridCol w:w="3864"/>
      </w:tblGrid>
      <w:tr w:rsidR="00651B11" w:rsidTr="00EC7E01">
        <w:tc>
          <w:tcPr>
            <w:tcW w:w="8516" w:type="dxa"/>
            <w:gridSpan w:val="2"/>
            <w:shd w:val="clear" w:color="auto" w:fill="E0E0E0"/>
          </w:tcPr>
          <w:p w:rsidR="00651B11" w:rsidRPr="006B2DF0" w:rsidRDefault="006B2DF0" w:rsidP="00EC7E01">
            <w:pPr>
              <w:pStyle w:val="a3"/>
              <w:jc w:val="center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个人信息</w:t>
            </w:r>
          </w:p>
        </w:tc>
      </w:tr>
      <w:tr w:rsidR="00651B11" w:rsidTr="00EC7E01">
        <w:tc>
          <w:tcPr>
            <w:tcW w:w="4258" w:type="dxa"/>
          </w:tcPr>
          <w:p w:rsidR="00651B11" w:rsidRPr="006B2DF0" w:rsidRDefault="006B2DF0" w:rsidP="00EC7E01">
            <w:pPr>
              <w:pStyle w:val="a3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258" w:type="dxa"/>
          </w:tcPr>
          <w:p w:rsidR="00651B11" w:rsidRDefault="00651B11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651B11" w:rsidRDefault="00651B11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:rsidTr="00EC7E01">
        <w:tc>
          <w:tcPr>
            <w:tcW w:w="4258" w:type="dxa"/>
          </w:tcPr>
          <w:p w:rsidR="00651B11" w:rsidRPr="006B2DF0" w:rsidRDefault="006B2DF0" w:rsidP="00EC7E01">
            <w:pPr>
              <w:pStyle w:val="a3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258" w:type="dxa"/>
          </w:tcPr>
          <w:p w:rsidR="00651B11" w:rsidRDefault="00651B11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651B11" w:rsidRDefault="00651B11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:rsidTr="00EC7E01">
        <w:tc>
          <w:tcPr>
            <w:tcW w:w="4258" w:type="dxa"/>
          </w:tcPr>
          <w:p w:rsidR="00651B11" w:rsidRPr="006B2DF0" w:rsidRDefault="00FD1C59" w:rsidP="00EC7E01">
            <w:pPr>
              <w:pStyle w:val="a3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所在</w:t>
            </w:r>
            <w:r w:rsidR="006B2DF0"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国</w:t>
            </w: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家</w:t>
            </w:r>
          </w:p>
        </w:tc>
        <w:tc>
          <w:tcPr>
            <w:tcW w:w="4258" w:type="dxa"/>
          </w:tcPr>
          <w:p w:rsidR="00651B11" w:rsidRDefault="00651B11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651B11" w:rsidRDefault="00651B11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:rsidTr="00EC7E01">
        <w:tc>
          <w:tcPr>
            <w:tcW w:w="8516" w:type="dxa"/>
            <w:gridSpan w:val="2"/>
            <w:shd w:val="clear" w:color="auto" w:fill="E0E0E0"/>
          </w:tcPr>
          <w:p w:rsidR="00651B11" w:rsidRPr="006B2DF0" w:rsidRDefault="00651B11" w:rsidP="00FD1C59">
            <w:pPr>
              <w:pStyle w:val="a3"/>
              <w:tabs>
                <w:tab w:val="center" w:pos="4150"/>
                <w:tab w:val="left" w:pos="5540"/>
              </w:tabs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6B2DF0"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视频信息</w:t>
            </w:r>
          </w:p>
        </w:tc>
      </w:tr>
      <w:tr w:rsidR="00651B11" w:rsidTr="00EC7E01">
        <w:tc>
          <w:tcPr>
            <w:tcW w:w="4258" w:type="dxa"/>
          </w:tcPr>
          <w:p w:rsidR="00651B11" w:rsidRDefault="00FD1C59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所拍摄森林的名称</w:t>
            </w:r>
          </w:p>
        </w:tc>
        <w:tc>
          <w:tcPr>
            <w:tcW w:w="4258" w:type="dxa"/>
          </w:tcPr>
          <w:p w:rsidR="00651B11" w:rsidRPr="006B2DF0" w:rsidRDefault="00651B11" w:rsidP="00EC7E01">
            <w:pPr>
              <w:pStyle w:val="a3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</w:p>
          <w:p w:rsidR="00651B11" w:rsidRDefault="00651B11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:rsidTr="00EC7E01">
        <w:tc>
          <w:tcPr>
            <w:tcW w:w="4258" w:type="dxa"/>
            <w:tcBorders>
              <w:bottom w:val="single" w:sz="4" w:space="0" w:color="auto"/>
            </w:tcBorders>
          </w:tcPr>
          <w:p w:rsidR="00651B11" w:rsidRPr="00FD1C59" w:rsidRDefault="00FD1C59" w:rsidP="00EC7E01">
            <w:pPr>
              <w:pStyle w:val="a3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视频拍摄国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651B11" w:rsidRDefault="00651B11" w:rsidP="00FD1C5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:rsidTr="00EC7E01">
        <w:tc>
          <w:tcPr>
            <w:tcW w:w="8516" w:type="dxa"/>
            <w:gridSpan w:val="2"/>
            <w:shd w:val="clear" w:color="auto" w:fill="E0E0E0"/>
          </w:tcPr>
          <w:p w:rsidR="00651B11" w:rsidRPr="006B2DF0" w:rsidRDefault="006B2DF0" w:rsidP="00EC7E01">
            <w:pPr>
              <w:pStyle w:val="a3"/>
              <w:jc w:val="center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声明</w:t>
            </w:r>
          </w:p>
        </w:tc>
      </w:tr>
      <w:tr w:rsidR="00651B11" w:rsidTr="00EC7E01">
        <w:tc>
          <w:tcPr>
            <w:tcW w:w="8516" w:type="dxa"/>
            <w:gridSpan w:val="2"/>
          </w:tcPr>
          <w:p w:rsidR="00F94B57" w:rsidRPr="006B2DF0" w:rsidRDefault="006B2DF0" w:rsidP="00EC7E01">
            <w:pPr>
              <w:pStyle w:val="a3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本人确认已经阅读、理解和同意下述链接中所述竞赛规则（在方框内打钩）：</w:t>
            </w:r>
          </w:p>
          <w:p w:rsidR="00F94B57" w:rsidRDefault="002E68B7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F94B57" w:rsidRPr="007A619C">
                <w:rPr>
                  <w:rStyle w:val="a5"/>
                  <w:rFonts w:asciiTheme="majorHAnsi" w:hAnsiTheme="majorHAnsi"/>
                  <w:sz w:val="24"/>
                  <w:szCs w:val="24"/>
                </w:rPr>
                <w:t>http://www.fao.org/fileadmin/user_upload/idf/images/IDF_Video_Campaign_Terms_and_Conditions.pdf</w:t>
              </w:r>
            </w:hyperlink>
          </w:p>
          <w:p w:rsidR="00651B11" w:rsidRPr="006B2DF0" w:rsidRDefault="002E68B7" w:rsidP="00EC7E01">
            <w:pPr>
              <w:pStyle w:val="a3"/>
              <w:rPr>
                <w:rFonts w:asciiTheme="majorHAnsi" w:eastAsia="宋体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51B1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0"/>
            <w:r w:rsidR="00FD1C59"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 xml:space="preserve"> </w:t>
            </w:r>
            <w:r w:rsidR="006B2DF0">
              <w:rPr>
                <w:rFonts w:asciiTheme="majorHAnsi" w:eastAsia="宋体" w:hAnsiTheme="majorHAnsi" w:hint="eastAsia"/>
                <w:sz w:val="24"/>
                <w:szCs w:val="24"/>
                <w:lang w:eastAsia="zh-CN"/>
              </w:rPr>
              <w:t>同意</w:t>
            </w:r>
          </w:p>
          <w:p w:rsidR="00651B11" w:rsidRDefault="00651B11" w:rsidP="00EC7E0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51B11" w:rsidRPr="006B2DF0" w:rsidRDefault="006B2DF0" w:rsidP="00651B11">
      <w:pPr>
        <w:pStyle w:val="a3"/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FD1C59">
        <w:rPr>
          <w:rFonts w:ascii="Times New Roman" w:eastAsia="宋体" w:hAnsi="宋体"/>
          <w:b/>
          <w:sz w:val="24"/>
          <w:szCs w:val="24"/>
          <w:lang w:eastAsia="zh-CN"/>
        </w:rPr>
        <w:t>请于</w:t>
      </w:r>
      <w:r w:rsidRPr="00FD1C59">
        <w:rPr>
          <w:rFonts w:ascii="Times New Roman" w:eastAsia="宋体" w:hAnsi="Times New Roman"/>
          <w:b/>
          <w:sz w:val="24"/>
          <w:szCs w:val="24"/>
          <w:lang w:eastAsia="zh-CN"/>
        </w:rPr>
        <w:t>2017</w:t>
      </w:r>
      <w:r w:rsidRPr="00FD1C59">
        <w:rPr>
          <w:rFonts w:ascii="Times New Roman" w:eastAsia="宋体" w:hAnsi="宋体"/>
          <w:b/>
          <w:sz w:val="24"/>
          <w:szCs w:val="24"/>
          <w:lang w:eastAsia="zh-CN"/>
        </w:rPr>
        <w:t>年</w:t>
      </w:r>
      <w:r w:rsidRPr="00FD1C59">
        <w:rPr>
          <w:rFonts w:ascii="Times New Roman" w:eastAsia="宋体" w:hAnsi="Times New Roman"/>
          <w:b/>
          <w:sz w:val="24"/>
          <w:szCs w:val="24"/>
          <w:lang w:eastAsia="zh-CN"/>
        </w:rPr>
        <w:t>3</w:t>
      </w:r>
      <w:r w:rsidRPr="00FD1C59">
        <w:rPr>
          <w:rFonts w:ascii="Times New Roman" w:eastAsia="宋体" w:hAnsi="宋体"/>
          <w:b/>
          <w:sz w:val="24"/>
          <w:szCs w:val="24"/>
          <w:lang w:eastAsia="zh-CN"/>
        </w:rPr>
        <w:t>月</w:t>
      </w:r>
      <w:r w:rsidRPr="00FD1C59">
        <w:rPr>
          <w:rFonts w:ascii="Times New Roman" w:eastAsia="宋体" w:hAnsi="Times New Roman"/>
          <w:b/>
          <w:sz w:val="24"/>
          <w:szCs w:val="24"/>
          <w:lang w:eastAsia="zh-CN"/>
        </w:rPr>
        <w:t>20</w:t>
      </w:r>
      <w:r w:rsidRPr="00FD1C59">
        <w:rPr>
          <w:rFonts w:ascii="Times New Roman" w:eastAsia="宋体" w:hAnsi="宋体"/>
          <w:b/>
          <w:sz w:val="24"/>
          <w:szCs w:val="24"/>
          <w:lang w:eastAsia="zh-CN"/>
        </w:rPr>
        <w:t>日前通过</w:t>
      </w:r>
      <w:r w:rsidRPr="00FD1C59">
        <w:rPr>
          <w:rFonts w:ascii="Times New Roman" w:hAnsi="Times New Roman"/>
          <w:b/>
          <w:sz w:val="24"/>
          <w:szCs w:val="24"/>
          <w:lang w:eastAsia="zh-CN"/>
        </w:rPr>
        <w:t>WeTransfer</w:t>
      </w:r>
      <w:r>
        <w:rPr>
          <w:rFonts w:asciiTheme="majorHAnsi" w:eastAsia="宋体" w:hAnsiTheme="majorHAnsi" w:hint="eastAsia"/>
          <w:b/>
          <w:sz w:val="24"/>
          <w:szCs w:val="24"/>
          <w:lang w:eastAsia="zh-CN"/>
        </w:rPr>
        <w:t>将本表格和</w:t>
      </w:r>
      <w:r w:rsidR="00FD1C59">
        <w:rPr>
          <w:rFonts w:asciiTheme="majorHAnsi" w:eastAsia="宋体" w:hAnsiTheme="majorHAnsi" w:hint="eastAsia"/>
          <w:b/>
          <w:sz w:val="24"/>
          <w:szCs w:val="24"/>
          <w:lang w:eastAsia="zh-CN"/>
        </w:rPr>
        <w:t>相关</w:t>
      </w:r>
      <w:r>
        <w:rPr>
          <w:rFonts w:asciiTheme="majorHAnsi" w:eastAsia="宋体" w:hAnsiTheme="majorHAnsi" w:hint="eastAsia"/>
          <w:b/>
          <w:sz w:val="24"/>
          <w:szCs w:val="24"/>
          <w:lang w:eastAsia="zh-CN"/>
        </w:rPr>
        <w:t>视频发送给我们</w:t>
      </w:r>
    </w:p>
    <w:p w:rsidR="00651B11" w:rsidRPr="006B2DF0" w:rsidRDefault="00651B11" w:rsidP="00651B11">
      <w:pPr>
        <w:widowControl w:val="0"/>
        <w:autoSpaceDE w:val="0"/>
        <w:autoSpaceDN w:val="0"/>
        <w:adjustRightInd w:val="0"/>
        <w:rPr>
          <w:rFonts w:ascii="Calibri" w:eastAsia="宋体" w:hAnsi="Calibri" w:cs="Calibri"/>
          <w:lang w:eastAsia="zh-CN"/>
        </w:rPr>
      </w:pPr>
      <w:r w:rsidRPr="00187EAF">
        <w:rPr>
          <w:rFonts w:ascii="Calibri" w:hAnsi="Calibri" w:cs="Calibri"/>
          <w:color w:val="191919"/>
        </w:rPr>
        <w:t>1.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 xml:space="preserve"> </w:t>
      </w:r>
      <w:r w:rsidR="006B2DF0">
        <w:rPr>
          <w:rFonts w:eastAsia="宋体" w:hint="eastAsia"/>
          <w:lang w:eastAsia="zh-CN"/>
        </w:rPr>
        <w:t>打开</w:t>
      </w:r>
      <w:hyperlink r:id="rId7" w:history="1">
        <w:r w:rsidR="006B2DF0" w:rsidRPr="00187EAF">
          <w:rPr>
            <w:rFonts w:ascii="Calibri" w:hAnsi="Calibri" w:cs="Calibri"/>
            <w:color w:val="0000FF"/>
            <w:u w:val="single" w:color="0000FF"/>
          </w:rPr>
          <w:t>www.wetransfer.com</w:t>
        </w:r>
      </w:hyperlink>
    </w:p>
    <w:p w:rsidR="00651B11" w:rsidRPr="006B2DF0" w:rsidRDefault="00651B11" w:rsidP="00651B11">
      <w:pPr>
        <w:widowControl w:val="0"/>
        <w:autoSpaceDE w:val="0"/>
        <w:autoSpaceDN w:val="0"/>
        <w:adjustRightInd w:val="0"/>
        <w:rPr>
          <w:rFonts w:ascii="Calibri" w:eastAsia="宋体" w:hAnsi="Calibri" w:cs="Calibri"/>
          <w:lang w:eastAsia="zh-CN"/>
        </w:rPr>
      </w:pPr>
      <w:r w:rsidRPr="00187EAF">
        <w:rPr>
          <w:rFonts w:ascii="Calibri" w:hAnsi="Calibri" w:cs="Calibri"/>
          <w:color w:val="191919"/>
        </w:rPr>
        <w:t>2.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 xml:space="preserve"> </w:t>
      </w:r>
      <w:r w:rsidR="006B2DF0">
        <w:rPr>
          <w:rFonts w:ascii="Calibri" w:eastAsia="宋体" w:hAnsi="Calibri" w:cs="Calibri" w:hint="eastAsia"/>
          <w:color w:val="191919"/>
          <w:lang w:eastAsia="zh-CN"/>
        </w:rPr>
        <w:t>点击“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免费试用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(</w:t>
      </w:r>
      <w:r w:rsidR="00D61A97" w:rsidRPr="00187EAF">
        <w:rPr>
          <w:rFonts w:ascii="Calibri" w:hAnsi="Calibri" w:cs="Calibri"/>
          <w:color w:val="191919"/>
        </w:rPr>
        <w:t>Take me to free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)</w:t>
      </w:r>
      <w:r w:rsidR="006B2DF0">
        <w:rPr>
          <w:rFonts w:ascii="Calibri" w:eastAsia="宋体" w:hAnsi="Calibri" w:cs="Calibri" w:hint="eastAsia"/>
          <w:color w:val="191919"/>
          <w:lang w:eastAsia="zh-CN"/>
        </w:rPr>
        <w:t>”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，随后点击</w:t>
      </w:r>
      <w:r w:rsidR="000E5DA2">
        <w:rPr>
          <w:rFonts w:ascii="Calibri" w:eastAsia="宋体" w:hAnsi="Calibri" w:cs="Calibri" w:hint="eastAsia"/>
          <w:color w:val="191919"/>
          <w:lang w:eastAsia="zh-CN"/>
        </w:rPr>
        <w:t>“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同意（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I Agree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）</w:t>
      </w:r>
      <w:r w:rsidR="000E5DA2">
        <w:rPr>
          <w:rFonts w:ascii="Calibri" w:eastAsia="宋体" w:hAnsi="Calibri" w:cs="Calibri" w:hint="eastAsia"/>
          <w:color w:val="191919"/>
          <w:lang w:eastAsia="zh-CN"/>
        </w:rPr>
        <w:t>”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该网站的条款和条件</w:t>
      </w:r>
    </w:p>
    <w:p w:rsidR="00651B11" w:rsidRPr="00D61A97" w:rsidRDefault="00651B11" w:rsidP="00651B11">
      <w:pPr>
        <w:widowControl w:val="0"/>
        <w:autoSpaceDE w:val="0"/>
        <w:autoSpaceDN w:val="0"/>
        <w:adjustRightInd w:val="0"/>
        <w:rPr>
          <w:rFonts w:ascii="Calibri" w:eastAsia="宋体" w:hAnsi="Calibri" w:cs="Calibri"/>
          <w:lang w:eastAsia="zh-CN"/>
        </w:rPr>
      </w:pPr>
      <w:r w:rsidRPr="00187EAF">
        <w:rPr>
          <w:rFonts w:ascii="Calibri" w:hAnsi="Calibri" w:cs="Calibri"/>
          <w:color w:val="191919"/>
        </w:rPr>
        <w:t>3.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 xml:space="preserve"> </w:t>
      </w:r>
      <w:r w:rsidR="00D61A97" w:rsidRPr="00D61A97">
        <w:rPr>
          <w:rFonts w:ascii="Calibri" w:eastAsia="宋体" w:hAnsi="Calibri" w:cs="Calibri" w:hint="eastAsia"/>
          <w:bCs/>
          <w:color w:val="191919"/>
          <w:lang w:eastAsia="zh-CN"/>
        </w:rPr>
        <w:t>在“</w:t>
      </w:r>
      <w:r w:rsidR="00D61A97">
        <w:rPr>
          <w:rFonts w:ascii="Calibri" w:eastAsia="宋体" w:hAnsi="Calibri" w:cs="Calibri" w:hint="eastAsia"/>
          <w:bCs/>
          <w:color w:val="191919"/>
          <w:lang w:eastAsia="zh-CN"/>
        </w:rPr>
        <w:t>收件邮箱</w:t>
      </w:r>
      <w:r w:rsidR="00D61A97" w:rsidRPr="00D61A97">
        <w:rPr>
          <w:rFonts w:ascii="Calibri" w:eastAsia="宋体" w:hAnsi="Calibri" w:cs="Calibri" w:hint="eastAsia"/>
          <w:bCs/>
          <w:color w:val="191919"/>
          <w:lang w:eastAsia="zh-CN"/>
        </w:rPr>
        <w:t>”</w:t>
      </w:r>
      <w:r w:rsidR="00D61A97">
        <w:rPr>
          <w:rFonts w:ascii="Calibri" w:eastAsia="宋体" w:hAnsi="Calibri" w:cs="Calibri" w:hint="eastAsia"/>
          <w:bCs/>
          <w:color w:val="191919"/>
          <w:lang w:eastAsia="zh-CN"/>
        </w:rPr>
        <w:t>一栏，</w:t>
      </w:r>
      <w:r w:rsidR="00FD1C59">
        <w:rPr>
          <w:rFonts w:ascii="Calibri" w:eastAsia="宋体" w:hAnsi="Calibri" w:cs="Calibri" w:hint="eastAsia"/>
          <w:bCs/>
          <w:color w:val="191919"/>
          <w:lang w:eastAsia="zh-CN"/>
        </w:rPr>
        <w:t>输入</w:t>
      </w:r>
      <w:r w:rsidR="00D61A97" w:rsidRPr="00187EAF">
        <w:rPr>
          <w:rFonts w:ascii="Calibri" w:hAnsi="Calibri" w:cs="Calibri"/>
          <w:b/>
          <w:bCs/>
          <w:color w:val="191919"/>
        </w:rPr>
        <w:t>idf@fao.org</w:t>
      </w:r>
    </w:p>
    <w:p w:rsidR="00651B11" w:rsidRPr="00D61A97" w:rsidRDefault="00651B11" w:rsidP="00651B11">
      <w:pPr>
        <w:widowControl w:val="0"/>
        <w:autoSpaceDE w:val="0"/>
        <w:autoSpaceDN w:val="0"/>
        <w:adjustRightInd w:val="0"/>
        <w:rPr>
          <w:rFonts w:ascii="Calibri" w:eastAsia="宋体" w:hAnsi="Calibri" w:cs="Calibri"/>
          <w:lang w:eastAsia="zh-CN"/>
        </w:rPr>
      </w:pPr>
      <w:r w:rsidRPr="00187EAF">
        <w:rPr>
          <w:rFonts w:ascii="Calibri" w:hAnsi="Calibri" w:cs="Calibri"/>
          <w:color w:val="191919"/>
          <w:lang w:eastAsia="zh-CN"/>
        </w:rPr>
        <w:t xml:space="preserve">4. 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在“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>发件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邮箱”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>一栏，输入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您本人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>的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邮箱</w:t>
      </w:r>
    </w:p>
    <w:p w:rsidR="00651B11" w:rsidRPr="00D61A97" w:rsidRDefault="00651B11" w:rsidP="00651B11">
      <w:pPr>
        <w:widowControl w:val="0"/>
        <w:autoSpaceDE w:val="0"/>
        <w:autoSpaceDN w:val="0"/>
        <w:adjustRightInd w:val="0"/>
        <w:rPr>
          <w:rFonts w:ascii="Calibri" w:eastAsia="宋体" w:hAnsi="Calibri" w:cs="Calibri"/>
          <w:lang w:eastAsia="zh-CN"/>
        </w:rPr>
      </w:pPr>
      <w:r w:rsidRPr="00187EAF">
        <w:rPr>
          <w:rFonts w:ascii="Calibri" w:hAnsi="Calibri" w:cs="Calibri"/>
          <w:color w:val="191919"/>
          <w:lang w:eastAsia="zh-CN"/>
        </w:rPr>
        <w:t>5.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 xml:space="preserve"> 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点击蓝色的“添加文件（</w:t>
      </w:r>
      <w:r w:rsidR="00D61A97" w:rsidRPr="00187EAF">
        <w:rPr>
          <w:rFonts w:ascii="Calibri" w:hAnsi="Calibri" w:cs="Calibri"/>
          <w:color w:val="191919"/>
          <w:lang w:eastAsia="zh-CN"/>
        </w:rPr>
        <w:t>Add your files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）”按钮，选择您填写完毕的参赛表和拍摄的视频</w:t>
      </w:r>
    </w:p>
    <w:p w:rsidR="00651B11" w:rsidRPr="00FD1C59" w:rsidRDefault="00651B11" w:rsidP="00651B11">
      <w:pPr>
        <w:widowControl w:val="0"/>
        <w:autoSpaceDE w:val="0"/>
        <w:autoSpaceDN w:val="0"/>
        <w:adjustRightInd w:val="0"/>
        <w:rPr>
          <w:rFonts w:ascii="Calibri" w:eastAsia="宋体" w:hAnsi="Calibri" w:cs="Calibri"/>
          <w:lang w:eastAsia="zh-CN"/>
        </w:rPr>
      </w:pPr>
      <w:r w:rsidRPr="00187EAF">
        <w:rPr>
          <w:rFonts w:ascii="Calibri" w:hAnsi="Calibri" w:cs="Calibri"/>
          <w:color w:val="191919"/>
          <w:lang w:eastAsia="zh-CN"/>
        </w:rPr>
        <w:t>6.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 xml:space="preserve"> 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点击“传输（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Transfer</w:t>
      </w:r>
      <w:r w:rsidR="00D61A97">
        <w:rPr>
          <w:rFonts w:ascii="Calibri" w:eastAsia="宋体" w:hAnsi="Calibri" w:cs="Calibri" w:hint="eastAsia"/>
          <w:color w:val="191919"/>
          <w:lang w:eastAsia="zh-CN"/>
        </w:rPr>
        <w:t>）”按钮，并等待传输结束</w:t>
      </w:r>
      <w:r w:rsidRPr="00187EAF">
        <w:rPr>
          <w:rFonts w:ascii="Calibri" w:hAnsi="Calibri" w:cs="Calibri"/>
          <w:color w:val="191919"/>
          <w:lang w:eastAsia="zh-CN"/>
        </w:rPr>
        <w:br/>
        <w:t>7.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 xml:space="preserve"> </w:t>
      </w:r>
      <w:r w:rsidR="00FD1C59">
        <w:rPr>
          <w:rFonts w:ascii="Calibri" w:eastAsia="宋体" w:hAnsi="Calibri" w:cs="Calibri" w:hint="eastAsia"/>
          <w:color w:val="191919"/>
          <w:lang w:eastAsia="zh-CN"/>
        </w:rPr>
        <w:t>大功告成！感谢参与本次竞赛</w:t>
      </w:r>
      <w:r w:rsidR="00517C60">
        <w:rPr>
          <w:rFonts w:ascii="Calibri" w:eastAsia="宋体" w:hAnsi="Calibri" w:cs="Calibri" w:hint="eastAsia"/>
          <w:color w:val="191919"/>
          <w:lang w:eastAsia="zh-CN"/>
        </w:rPr>
        <w:t>！</w:t>
      </w:r>
    </w:p>
    <w:p w:rsidR="00651B11" w:rsidRPr="00FD1C59" w:rsidRDefault="00651B11" w:rsidP="00651B11">
      <w:pPr>
        <w:pStyle w:val="a3"/>
        <w:rPr>
          <w:rFonts w:asciiTheme="majorHAnsi" w:hAnsiTheme="majorHAnsi"/>
          <w:b/>
          <w:sz w:val="24"/>
          <w:szCs w:val="24"/>
          <w:lang w:val="en-US" w:eastAsia="zh-CN"/>
        </w:rPr>
      </w:pPr>
    </w:p>
    <w:p w:rsidR="00B62E43" w:rsidRDefault="00B62E43">
      <w:pPr>
        <w:rPr>
          <w:lang w:eastAsia="zh-CN"/>
        </w:rPr>
      </w:pPr>
    </w:p>
    <w:sectPr w:rsidR="00B62E43" w:rsidSect="00E52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16" w:rsidRDefault="00027616" w:rsidP="006B2DF0">
      <w:r>
        <w:separator/>
      </w:r>
    </w:p>
  </w:endnote>
  <w:endnote w:type="continuationSeparator" w:id="1">
    <w:p w:rsidR="00027616" w:rsidRDefault="00027616" w:rsidP="006B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16" w:rsidRDefault="00027616" w:rsidP="006B2DF0">
      <w:r>
        <w:separator/>
      </w:r>
    </w:p>
  </w:footnote>
  <w:footnote w:type="continuationSeparator" w:id="1">
    <w:p w:rsidR="00027616" w:rsidRDefault="00027616" w:rsidP="006B2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1B11"/>
    <w:rsid w:val="00027616"/>
    <w:rsid w:val="000E5DA2"/>
    <w:rsid w:val="001C5B26"/>
    <w:rsid w:val="002E68B7"/>
    <w:rsid w:val="00517C60"/>
    <w:rsid w:val="00651B11"/>
    <w:rsid w:val="006B2DF0"/>
    <w:rsid w:val="008402D4"/>
    <w:rsid w:val="00886033"/>
    <w:rsid w:val="00B62E43"/>
    <w:rsid w:val="00D61A97"/>
    <w:rsid w:val="00D70386"/>
    <w:rsid w:val="00E524E7"/>
    <w:rsid w:val="00E760ED"/>
    <w:rsid w:val="00F94B57"/>
    <w:rsid w:val="00FD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a4">
    <w:name w:val="Table Grid"/>
    <w:basedOn w:val="a1"/>
    <w:uiPriority w:val="59"/>
    <w:rsid w:val="0065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4B5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B2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B2DF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B2D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B2DF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D1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5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4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transf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fileadmin/user_upload/idf/images/IDF_Video_Campaign_Terms_and_Conditions.pd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nju</cp:lastModifiedBy>
  <cp:revision>8</cp:revision>
  <dcterms:created xsi:type="dcterms:W3CDTF">2017-02-08T12:48:00Z</dcterms:created>
  <dcterms:modified xsi:type="dcterms:W3CDTF">2017-02-11T11:37:00Z</dcterms:modified>
  <cp:category/>
</cp:coreProperties>
</file>